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026" w:rsidRDefault="00513026">
      <w:pPr>
        <w:pStyle w:val="DefaultStyle"/>
      </w:pPr>
    </w:p>
    <w:tbl>
      <w:tblPr>
        <w:tblW w:w="0" w:type="auto"/>
        <w:tblInd w:w="28" w:type="dxa"/>
        <w:tblBorders>
          <w:top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245"/>
        <w:gridCol w:w="8400"/>
      </w:tblGrid>
      <w:tr w:rsidR="00513026">
        <w:trPr>
          <w:trHeight w:val="579"/>
        </w:trPr>
        <w:tc>
          <w:tcPr>
            <w:tcW w:w="1245" w:type="dxa"/>
            <w:tcBorders>
              <w:top w:val="single" w:sz="2" w:space="0" w:color="000000"/>
            </w:tcBorders>
            <w:shd w:val="clear" w:color="auto" w:fill="auto"/>
          </w:tcPr>
          <w:p w:rsidR="00513026" w:rsidRDefault="00EB38C9">
            <w:pPr>
              <w:pStyle w:val="aa"/>
              <w:spacing w:before="94" w:line="360" w:lineRule="auto"/>
              <w:jc w:val="center"/>
            </w:pPr>
            <w:r>
              <w:rPr>
                <w:rFonts w:eastAsia="굴림체"/>
              </w:rPr>
              <w:t>수</w:t>
            </w:r>
            <w:r>
              <w:rPr>
                <w:rFonts w:eastAsia="굴림체"/>
              </w:rPr>
              <w:t xml:space="preserve">  </w:t>
            </w:r>
            <w:r>
              <w:rPr>
                <w:rFonts w:eastAsia="굴림체"/>
              </w:rPr>
              <w:t>신</w:t>
            </w:r>
          </w:p>
        </w:tc>
        <w:tc>
          <w:tcPr>
            <w:tcW w:w="8400" w:type="dxa"/>
            <w:tcBorders>
              <w:top w:val="single" w:sz="2" w:space="0" w:color="000000"/>
            </w:tcBorders>
            <w:shd w:val="clear" w:color="auto" w:fill="auto"/>
          </w:tcPr>
          <w:p w:rsidR="00513026" w:rsidRDefault="00EB38C9">
            <w:pPr>
              <w:pStyle w:val="aa"/>
              <w:spacing w:before="94" w:line="360" w:lineRule="auto"/>
            </w:pPr>
            <w:r>
              <w:rPr>
                <w:rFonts w:eastAsia="굴림체"/>
              </w:rPr>
              <w:t>각</w:t>
            </w:r>
            <w:r>
              <w:rPr>
                <w:rFonts w:eastAsia="굴림체"/>
              </w:rPr>
              <w:t xml:space="preserve"> </w:t>
            </w:r>
            <w:r>
              <w:rPr>
                <w:rFonts w:eastAsia="굴림체"/>
              </w:rPr>
              <w:t>언론사</w:t>
            </w:r>
            <w:r>
              <w:rPr>
                <w:rFonts w:eastAsia="굴림체"/>
              </w:rPr>
              <w:t xml:space="preserve"> </w:t>
            </w:r>
            <w:r>
              <w:rPr>
                <w:rFonts w:eastAsia="굴림체"/>
              </w:rPr>
              <w:t>법조</w:t>
            </w:r>
            <w:r>
              <w:rPr>
                <w:rFonts w:eastAsia="굴림체"/>
              </w:rPr>
              <w:t>·</w:t>
            </w:r>
            <w:r>
              <w:rPr>
                <w:rFonts w:eastAsia="굴림체"/>
              </w:rPr>
              <w:t>사회</w:t>
            </w:r>
            <w:r>
              <w:rPr>
                <w:rFonts w:eastAsia="굴림체"/>
              </w:rPr>
              <w:t xml:space="preserve">·IT </w:t>
            </w:r>
            <w:r>
              <w:rPr>
                <w:rFonts w:eastAsia="굴림체"/>
              </w:rPr>
              <w:t>담당</w:t>
            </w:r>
          </w:p>
        </w:tc>
      </w:tr>
      <w:tr w:rsidR="00513026">
        <w:trPr>
          <w:trHeight w:val="450"/>
        </w:trPr>
        <w:tc>
          <w:tcPr>
            <w:tcW w:w="1245" w:type="dxa"/>
            <w:shd w:val="clear" w:color="auto" w:fill="auto"/>
          </w:tcPr>
          <w:p w:rsidR="00513026" w:rsidRDefault="00EB38C9">
            <w:pPr>
              <w:pStyle w:val="aa"/>
              <w:spacing w:line="360" w:lineRule="auto"/>
              <w:jc w:val="center"/>
            </w:pPr>
            <w:r>
              <w:rPr>
                <w:rFonts w:eastAsia="굴림체"/>
              </w:rPr>
              <w:t>발</w:t>
            </w:r>
            <w:r>
              <w:rPr>
                <w:rFonts w:eastAsia="굴림체"/>
              </w:rPr>
              <w:t xml:space="preserve">  </w:t>
            </w:r>
            <w:r>
              <w:rPr>
                <w:rFonts w:eastAsia="굴림체"/>
              </w:rPr>
              <w:t>신</w:t>
            </w:r>
          </w:p>
        </w:tc>
        <w:tc>
          <w:tcPr>
            <w:tcW w:w="8400" w:type="dxa"/>
            <w:shd w:val="clear" w:color="auto" w:fill="auto"/>
          </w:tcPr>
          <w:p w:rsidR="00513026" w:rsidRDefault="00EB38C9">
            <w:pPr>
              <w:pStyle w:val="aa"/>
              <w:spacing w:line="360" w:lineRule="auto"/>
            </w:pPr>
            <w:r>
              <w:rPr>
                <w:rFonts w:eastAsia="굴림체"/>
              </w:rPr>
              <w:t>공안기구감시네트워크</w:t>
            </w:r>
          </w:p>
        </w:tc>
      </w:tr>
      <w:tr w:rsidR="00513026">
        <w:trPr>
          <w:trHeight w:val="465"/>
        </w:trPr>
        <w:tc>
          <w:tcPr>
            <w:tcW w:w="1245" w:type="dxa"/>
            <w:shd w:val="clear" w:color="auto" w:fill="auto"/>
          </w:tcPr>
          <w:p w:rsidR="00513026" w:rsidRDefault="00EB38C9">
            <w:pPr>
              <w:pStyle w:val="aa"/>
              <w:spacing w:line="360" w:lineRule="auto"/>
              <w:jc w:val="center"/>
            </w:pPr>
            <w:r>
              <w:rPr>
                <w:rFonts w:eastAsia="굴림체"/>
              </w:rPr>
              <w:t>담</w:t>
            </w:r>
            <w:r>
              <w:rPr>
                <w:rFonts w:eastAsia="굴림체"/>
              </w:rPr>
              <w:t xml:space="preserve">  </w:t>
            </w:r>
            <w:r>
              <w:rPr>
                <w:rFonts w:eastAsia="굴림체"/>
              </w:rPr>
              <w:t>당</w:t>
            </w:r>
          </w:p>
        </w:tc>
        <w:tc>
          <w:tcPr>
            <w:tcW w:w="8400" w:type="dxa"/>
            <w:shd w:val="clear" w:color="auto" w:fill="auto"/>
          </w:tcPr>
          <w:p w:rsidR="00513026" w:rsidRDefault="00EB38C9">
            <w:pPr>
              <w:pStyle w:val="aa"/>
              <w:spacing w:line="360" w:lineRule="auto"/>
            </w:pPr>
            <w:r>
              <w:rPr>
                <w:rFonts w:eastAsia="굴림체"/>
              </w:rPr>
              <w:t>장여경</w:t>
            </w:r>
            <w:r>
              <w:rPr>
                <w:rFonts w:eastAsia="굴림체"/>
              </w:rPr>
              <w:t xml:space="preserve"> (</w:t>
            </w:r>
            <w:r>
              <w:rPr>
                <w:rFonts w:eastAsia="굴림체"/>
              </w:rPr>
              <w:t>진보네트워크센터</w:t>
            </w:r>
            <w:r>
              <w:rPr>
                <w:rFonts w:eastAsia="굴림체"/>
              </w:rPr>
              <w:t>, 02-774-4551)</w:t>
            </w:r>
          </w:p>
        </w:tc>
      </w:tr>
      <w:tr w:rsidR="00513026">
        <w:trPr>
          <w:trHeight w:val="465"/>
        </w:trPr>
        <w:tc>
          <w:tcPr>
            <w:tcW w:w="1245" w:type="dxa"/>
            <w:shd w:val="clear" w:color="auto" w:fill="auto"/>
          </w:tcPr>
          <w:p w:rsidR="00513026" w:rsidRDefault="00EB38C9">
            <w:pPr>
              <w:pStyle w:val="aa"/>
              <w:spacing w:line="360" w:lineRule="auto"/>
              <w:jc w:val="center"/>
            </w:pPr>
            <w:r>
              <w:rPr>
                <w:rFonts w:eastAsia="굴림체"/>
              </w:rPr>
              <w:t>제</w:t>
            </w:r>
            <w:r>
              <w:rPr>
                <w:rFonts w:eastAsia="굴림체"/>
              </w:rPr>
              <w:t xml:space="preserve">  </w:t>
            </w:r>
            <w:r>
              <w:rPr>
                <w:rFonts w:eastAsia="굴림체"/>
              </w:rPr>
              <w:t>목</w:t>
            </w:r>
          </w:p>
        </w:tc>
        <w:tc>
          <w:tcPr>
            <w:tcW w:w="8400" w:type="dxa"/>
            <w:shd w:val="clear" w:color="auto" w:fill="auto"/>
          </w:tcPr>
          <w:p w:rsidR="00513026" w:rsidRDefault="00EB38C9">
            <w:pPr>
              <w:pStyle w:val="aa"/>
              <w:spacing w:line="360" w:lineRule="auto"/>
            </w:pPr>
            <w:r>
              <w:rPr>
                <w:rFonts w:eastAsia="굴림체"/>
              </w:rPr>
              <w:t>&lt;</w:t>
            </w:r>
            <w:r>
              <w:rPr>
                <w:rFonts w:eastAsia="굴림체"/>
              </w:rPr>
              <w:t>기자회견</w:t>
            </w:r>
            <w:r>
              <w:rPr>
                <w:rFonts w:eastAsia="굴림체"/>
              </w:rPr>
              <w:t xml:space="preserve">&gt; </w:t>
            </w:r>
            <w:r>
              <w:rPr>
                <w:rFonts w:eastAsia="굴림체"/>
              </w:rPr>
              <w:t xml:space="preserve">3. 29. </w:t>
            </w:r>
            <w:r>
              <w:rPr>
                <w:rFonts w:eastAsia="굴림체"/>
              </w:rPr>
              <w:t>국가정보원의</w:t>
            </w:r>
            <w:r>
              <w:rPr>
                <w:rFonts w:eastAsia="굴림체"/>
              </w:rPr>
              <w:t xml:space="preserve"> '</w:t>
            </w:r>
            <w:r>
              <w:rPr>
                <w:rFonts w:eastAsia="굴림체"/>
              </w:rPr>
              <w:t>패킷감청</w:t>
            </w:r>
            <w:r>
              <w:rPr>
                <w:rFonts w:eastAsia="굴림체"/>
              </w:rPr>
              <w:t>'</w:t>
            </w:r>
            <w:r>
              <w:rPr>
                <w:rFonts w:eastAsia="굴림체"/>
              </w:rPr>
              <w:t>에</w:t>
            </w:r>
            <w:r>
              <w:rPr>
                <w:rFonts w:eastAsia="굴림체"/>
              </w:rPr>
              <w:t xml:space="preserve"> </w:t>
            </w:r>
            <w:r>
              <w:rPr>
                <w:rFonts w:eastAsia="굴림체"/>
              </w:rPr>
              <w:t>대한</w:t>
            </w:r>
            <w:r>
              <w:rPr>
                <w:rFonts w:eastAsia="굴림체"/>
              </w:rPr>
              <w:t xml:space="preserve"> </w:t>
            </w:r>
            <w:r>
              <w:rPr>
                <w:rFonts w:eastAsia="굴림체"/>
              </w:rPr>
              <w:t>헌법소원</w:t>
            </w:r>
            <w:r>
              <w:rPr>
                <w:rFonts w:eastAsia="굴림체"/>
              </w:rPr>
              <w:t xml:space="preserve"> </w:t>
            </w:r>
            <w:r>
              <w:rPr>
                <w:rFonts w:eastAsia="굴림체"/>
              </w:rPr>
              <w:t>청구</w:t>
            </w:r>
          </w:p>
        </w:tc>
      </w:tr>
      <w:tr w:rsidR="00513026">
        <w:trPr>
          <w:trHeight w:val="450"/>
        </w:trPr>
        <w:tc>
          <w:tcPr>
            <w:tcW w:w="1245" w:type="dxa"/>
            <w:tcBorders>
              <w:bottom w:val="single" w:sz="2" w:space="0" w:color="000000"/>
            </w:tcBorders>
            <w:shd w:val="clear" w:color="auto" w:fill="auto"/>
          </w:tcPr>
          <w:p w:rsidR="00513026" w:rsidRDefault="00EB38C9">
            <w:pPr>
              <w:pStyle w:val="aa"/>
              <w:spacing w:line="360" w:lineRule="auto"/>
              <w:jc w:val="center"/>
            </w:pPr>
            <w:r>
              <w:rPr>
                <w:rFonts w:eastAsia="굴림체"/>
              </w:rPr>
              <w:t>날</w:t>
            </w:r>
            <w:r>
              <w:rPr>
                <w:rFonts w:eastAsia="굴림체"/>
              </w:rPr>
              <w:t xml:space="preserve">  </w:t>
            </w:r>
            <w:r>
              <w:rPr>
                <w:rFonts w:eastAsia="굴림체"/>
              </w:rPr>
              <w:t>짜</w:t>
            </w:r>
          </w:p>
        </w:tc>
        <w:tc>
          <w:tcPr>
            <w:tcW w:w="8400" w:type="dxa"/>
            <w:tcBorders>
              <w:bottom w:val="single" w:sz="2" w:space="0" w:color="000000"/>
            </w:tcBorders>
            <w:shd w:val="clear" w:color="auto" w:fill="auto"/>
          </w:tcPr>
          <w:p w:rsidR="00513026" w:rsidRDefault="00EB38C9">
            <w:pPr>
              <w:pStyle w:val="aa"/>
              <w:spacing w:line="360" w:lineRule="auto"/>
            </w:pPr>
            <w:r>
              <w:rPr>
                <w:rFonts w:eastAsia="굴림체"/>
              </w:rPr>
              <w:t>2016</w:t>
            </w:r>
            <w:r>
              <w:rPr>
                <w:rFonts w:eastAsia="굴림체"/>
              </w:rPr>
              <w:t>년</w:t>
            </w:r>
            <w:r>
              <w:rPr>
                <w:rFonts w:eastAsia="굴림체"/>
              </w:rPr>
              <w:t xml:space="preserve"> 3</w:t>
            </w:r>
            <w:r>
              <w:rPr>
                <w:rFonts w:eastAsia="굴림체"/>
              </w:rPr>
              <w:t>월</w:t>
            </w:r>
            <w:r>
              <w:rPr>
                <w:rFonts w:eastAsia="굴림체"/>
              </w:rPr>
              <w:t xml:space="preserve"> 27</w:t>
            </w:r>
            <w:r>
              <w:rPr>
                <w:rFonts w:eastAsia="굴림체"/>
              </w:rPr>
              <w:t>일</w:t>
            </w:r>
          </w:p>
        </w:tc>
      </w:tr>
      <w:tr w:rsidR="00513026">
        <w:tc>
          <w:tcPr>
            <w:tcW w:w="9645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13026" w:rsidRDefault="00EB38C9">
            <w:pPr>
              <w:pStyle w:val="aa"/>
            </w:pPr>
            <w:r>
              <w:rPr>
                <w:rFonts w:eastAsia="굴림체"/>
                <w:sz w:val="22"/>
                <w:szCs w:val="22"/>
              </w:rPr>
              <w:t xml:space="preserve">(*) </w:t>
            </w:r>
            <w:r>
              <w:rPr>
                <w:rFonts w:eastAsia="굴림체"/>
                <w:sz w:val="22"/>
                <w:szCs w:val="22"/>
              </w:rPr>
              <w:t>민주사회를위한변호사모임</w:t>
            </w:r>
            <w:r>
              <w:rPr>
                <w:rFonts w:eastAsia="굴림체"/>
                <w:sz w:val="22"/>
                <w:szCs w:val="22"/>
              </w:rPr>
              <w:t xml:space="preserve">, </w:t>
            </w:r>
            <w:r>
              <w:rPr>
                <w:rFonts w:eastAsia="굴림체"/>
                <w:sz w:val="22"/>
                <w:szCs w:val="22"/>
              </w:rPr>
              <w:t>진보네트워크센터</w:t>
            </w:r>
            <w:r>
              <w:rPr>
                <w:rFonts w:eastAsia="굴림체"/>
                <w:sz w:val="22"/>
                <w:szCs w:val="22"/>
              </w:rPr>
              <w:t xml:space="preserve">, </w:t>
            </w:r>
            <w:r>
              <w:rPr>
                <w:rFonts w:eastAsia="굴림체"/>
                <w:sz w:val="22"/>
                <w:szCs w:val="22"/>
              </w:rPr>
              <w:t>참여연대</w:t>
            </w:r>
            <w:r>
              <w:rPr>
                <w:rFonts w:eastAsia="굴림체"/>
                <w:sz w:val="22"/>
                <w:szCs w:val="22"/>
              </w:rPr>
              <w:t xml:space="preserve">, </w:t>
            </w:r>
            <w:r>
              <w:rPr>
                <w:rFonts w:eastAsia="굴림체"/>
                <w:sz w:val="22"/>
                <w:szCs w:val="22"/>
              </w:rPr>
              <w:t>천주교인권위원회</w:t>
            </w:r>
            <w:r>
              <w:rPr>
                <w:rFonts w:eastAsia="굴림체"/>
                <w:sz w:val="22"/>
                <w:szCs w:val="22"/>
              </w:rPr>
              <w:t xml:space="preserve">, </w:t>
            </w:r>
            <w:r>
              <w:rPr>
                <w:rFonts w:eastAsia="굴림체"/>
                <w:sz w:val="22"/>
                <w:szCs w:val="22"/>
              </w:rPr>
              <w:t>한국진보연대</w:t>
            </w:r>
          </w:p>
        </w:tc>
      </w:tr>
    </w:tbl>
    <w:p w:rsidR="00513026" w:rsidRDefault="00EB38C9">
      <w:pPr>
        <w:pStyle w:val="DefaultStyle"/>
      </w:pPr>
      <w:r>
        <w:rPr>
          <w:rFonts w:eastAsia="돋움"/>
          <w:b/>
          <w:bCs/>
          <w:sz w:val="20"/>
          <w:szCs w:val="20"/>
        </w:rPr>
        <w:t xml:space="preserve"> </w:t>
      </w:r>
    </w:p>
    <w:p w:rsidR="00513026" w:rsidRDefault="00EB38C9">
      <w:pPr>
        <w:pStyle w:val="DefaultStyle"/>
        <w:jc w:val="center"/>
      </w:pPr>
      <w:r>
        <w:rPr>
          <w:rFonts w:eastAsia="나눔명조 ExtraBold"/>
          <w:b/>
          <w:bCs/>
          <w:sz w:val="40"/>
          <w:szCs w:val="40"/>
        </w:rPr>
        <w:t>취재요청서</w:t>
      </w:r>
    </w:p>
    <w:p w:rsidR="00513026" w:rsidRDefault="00513026">
      <w:pPr>
        <w:pStyle w:val="DefaultStyle"/>
        <w:jc w:val="center"/>
      </w:pP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638"/>
      </w:tblGrid>
      <w:tr w:rsidR="00513026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13026" w:rsidRDefault="00EB38C9">
            <w:pPr>
              <w:pStyle w:val="DefaultStyle"/>
              <w:spacing w:after="283"/>
              <w:jc w:val="center"/>
            </w:pP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“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국가정보원의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무차별적인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패킷감청은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br/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여전히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위헌이다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!”</w:t>
            </w:r>
          </w:p>
          <w:p w:rsidR="00513026" w:rsidRDefault="00EB38C9">
            <w:pPr>
              <w:pStyle w:val="DefaultStyle"/>
              <w:jc w:val="center"/>
            </w:pP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-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같은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사무실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회선에서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단지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회선을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공유하였다는</w:t>
            </w:r>
          </w:p>
          <w:p w:rsidR="00513026" w:rsidRDefault="00EB38C9">
            <w:pPr>
              <w:pStyle w:val="DefaultStyle"/>
              <w:jc w:val="center"/>
            </w:pP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이유로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감청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대상이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된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피해자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,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헌법소원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 xml:space="preserve"> </w:t>
            </w:r>
            <w:r>
              <w:rPr>
                <w:rFonts w:ascii="나눔고딕 ExtraBold" w:hAnsi="나눔고딕 ExtraBold"/>
                <w:b/>
                <w:color w:val="000000"/>
                <w:sz w:val="40"/>
                <w:szCs w:val="40"/>
                <w:lang w:val="ko-KR"/>
              </w:rPr>
              <w:t>제기</w:t>
            </w:r>
          </w:p>
        </w:tc>
      </w:tr>
    </w:tbl>
    <w:p w:rsidR="00513026" w:rsidRDefault="00513026">
      <w:pPr>
        <w:pStyle w:val="DefaultStyle"/>
        <w:jc w:val="center"/>
      </w:pPr>
    </w:p>
    <w:p w:rsidR="00513026" w:rsidRDefault="00EB38C9">
      <w:pPr>
        <w:pStyle w:val="DefaultStyle"/>
        <w:jc w:val="center"/>
      </w:pP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 xml:space="preserve">- 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기자회견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 xml:space="preserve"> : 3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월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 xml:space="preserve"> 29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일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(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화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) 10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시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헌법재판소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앞</w:t>
      </w:r>
    </w:p>
    <w:p w:rsidR="00513026" w:rsidRDefault="00EB38C9">
      <w:pPr>
        <w:pStyle w:val="DefaultStyle"/>
        <w:jc w:val="center"/>
      </w:pP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 xml:space="preserve">- 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기자회견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후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헌법소원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청구서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eastAsia="돋움" w:hAnsi="나눔고딕 ExtraBold"/>
          <w:b/>
          <w:bCs/>
          <w:color w:val="000000"/>
          <w:sz w:val="32"/>
          <w:szCs w:val="32"/>
          <w:lang w:val="ko-KR"/>
        </w:rPr>
        <w:t>접수</w:t>
      </w:r>
    </w:p>
    <w:p w:rsidR="00513026" w:rsidRDefault="00513026">
      <w:pPr>
        <w:pStyle w:val="DefaultStyle"/>
        <w:jc w:val="center"/>
      </w:pPr>
    </w:p>
    <w:p w:rsidR="00513026" w:rsidRDefault="00EB38C9">
      <w:pPr>
        <w:pStyle w:val="DefaultStyle"/>
        <w:spacing w:line="312" w:lineRule="auto"/>
      </w:pPr>
      <w:r>
        <w:t xml:space="preserve">1. </w:t>
      </w:r>
      <w:r>
        <w:t>또다시</w:t>
      </w:r>
      <w:r>
        <w:t xml:space="preserve"> </w:t>
      </w:r>
      <w:r>
        <w:t>국가정보원의</w:t>
      </w:r>
      <w:r>
        <w:t xml:space="preserve"> ‘</w:t>
      </w:r>
      <w:r>
        <w:t>패킷</w:t>
      </w:r>
      <w:r>
        <w:t xml:space="preserve"> </w:t>
      </w:r>
      <w:r>
        <w:t>감청</w:t>
      </w:r>
      <w:r>
        <w:t>’</w:t>
      </w:r>
      <w:r>
        <w:t>이</w:t>
      </w:r>
      <w:r>
        <w:t xml:space="preserve"> </w:t>
      </w:r>
      <w:r>
        <w:t>사실로</w:t>
      </w:r>
      <w:r>
        <w:t xml:space="preserve"> </w:t>
      </w:r>
      <w:r>
        <w:t>드러났</w:t>
      </w:r>
      <w:r>
        <w:t>습니</w:t>
      </w:r>
      <w:r>
        <w:t>다</w:t>
      </w:r>
      <w:r>
        <w:t xml:space="preserve">. </w:t>
      </w:r>
      <w:r>
        <w:t>패킷</w:t>
      </w:r>
      <w:r>
        <w:t xml:space="preserve"> </w:t>
      </w:r>
      <w:r>
        <w:t>감청은</w:t>
      </w:r>
      <w:r>
        <w:t xml:space="preserve"> </w:t>
      </w:r>
      <w:r>
        <w:t>심층패킷분석</w:t>
      </w:r>
      <w:r>
        <w:t>(Deep Packet Inspection)</w:t>
      </w:r>
      <w:r>
        <w:t>이라는</w:t>
      </w:r>
      <w:r>
        <w:t xml:space="preserve"> </w:t>
      </w:r>
      <w:r>
        <w:t>방법을</w:t>
      </w:r>
      <w:r>
        <w:t xml:space="preserve"> </w:t>
      </w:r>
      <w:r>
        <w:t>통해</w:t>
      </w:r>
      <w:r>
        <w:t xml:space="preserve"> </w:t>
      </w:r>
      <w:r>
        <w:t>인터넷</w:t>
      </w:r>
      <w:r>
        <w:t xml:space="preserve"> </w:t>
      </w:r>
      <w:r>
        <w:t>회선</w:t>
      </w:r>
      <w:r>
        <w:t xml:space="preserve"> </w:t>
      </w:r>
      <w:r>
        <w:t>전체에</w:t>
      </w:r>
      <w:r>
        <w:t xml:space="preserve"> </w:t>
      </w:r>
      <w:r>
        <w:t>대해</w:t>
      </w:r>
      <w:r>
        <w:t xml:space="preserve"> </w:t>
      </w:r>
      <w:r>
        <w:t>감청을</w:t>
      </w:r>
      <w:r>
        <w:t xml:space="preserve"> </w:t>
      </w:r>
      <w:r>
        <w:t>집행하는</w:t>
      </w:r>
      <w:r>
        <w:t xml:space="preserve"> </w:t>
      </w:r>
      <w:r>
        <w:t>것</w:t>
      </w:r>
      <w:r>
        <w:t>입니</w:t>
      </w:r>
      <w:r>
        <w:t>다</w:t>
      </w:r>
      <w:r>
        <w:t xml:space="preserve">. </w:t>
      </w:r>
      <w:r>
        <w:t>인터넷</w:t>
      </w:r>
      <w:r>
        <w:t xml:space="preserve"> </w:t>
      </w:r>
      <w:r>
        <w:t>회선</w:t>
      </w:r>
      <w:r>
        <w:t xml:space="preserve"> </w:t>
      </w:r>
      <w:r>
        <w:t>전체에</w:t>
      </w:r>
      <w:r>
        <w:t xml:space="preserve"> </w:t>
      </w:r>
      <w:r>
        <w:t>대한</w:t>
      </w:r>
      <w:r>
        <w:t xml:space="preserve"> </w:t>
      </w:r>
      <w:r>
        <w:t>감청은</w:t>
      </w:r>
      <w:r>
        <w:t xml:space="preserve"> </w:t>
      </w:r>
      <w:r>
        <w:t>그</w:t>
      </w:r>
      <w:r>
        <w:t xml:space="preserve"> </w:t>
      </w:r>
      <w:r>
        <w:t>사용자가</w:t>
      </w:r>
      <w:r>
        <w:t xml:space="preserve"> </w:t>
      </w:r>
      <w:r>
        <w:t>유선과</w:t>
      </w:r>
      <w:r>
        <w:t xml:space="preserve"> </w:t>
      </w:r>
      <w:r>
        <w:t>모바일로</w:t>
      </w:r>
      <w:r>
        <w:t xml:space="preserve"> </w:t>
      </w:r>
      <w:r>
        <w:t>인터넷을</w:t>
      </w:r>
      <w:r>
        <w:t xml:space="preserve"> </w:t>
      </w:r>
      <w:r>
        <w:t>사용하는</w:t>
      </w:r>
      <w:r>
        <w:t xml:space="preserve"> </w:t>
      </w:r>
      <w:r>
        <w:t>모든</w:t>
      </w:r>
      <w:r>
        <w:t xml:space="preserve"> </w:t>
      </w:r>
      <w:r>
        <w:t>내용에</w:t>
      </w:r>
      <w:r>
        <w:t xml:space="preserve"> </w:t>
      </w:r>
      <w:r>
        <w:t>대해</w:t>
      </w:r>
      <w:r>
        <w:t xml:space="preserve"> </w:t>
      </w:r>
      <w:r>
        <w:t>실시간으로</w:t>
      </w:r>
      <w:r>
        <w:t xml:space="preserve"> </w:t>
      </w:r>
      <w:r>
        <w:t>감청</w:t>
      </w:r>
      <w:r>
        <w:t>합니</w:t>
      </w:r>
      <w:r>
        <w:t>다</w:t>
      </w:r>
      <w:r>
        <w:t xml:space="preserve">. </w:t>
      </w:r>
      <w:r>
        <w:t>이번에</w:t>
      </w:r>
      <w:r>
        <w:t xml:space="preserve"> </w:t>
      </w:r>
      <w:r>
        <w:t>국정원은</w:t>
      </w:r>
      <w:r>
        <w:t xml:space="preserve"> </w:t>
      </w:r>
      <w:r>
        <w:t>주거지</w:t>
      </w:r>
      <w:r>
        <w:t xml:space="preserve">, </w:t>
      </w:r>
      <w:r>
        <w:t>사무실은</w:t>
      </w:r>
      <w:r>
        <w:t xml:space="preserve"> </w:t>
      </w:r>
      <w:r>
        <w:t>물론</w:t>
      </w:r>
      <w:r>
        <w:t xml:space="preserve"> </w:t>
      </w:r>
      <w:r>
        <w:t>모바일</w:t>
      </w:r>
      <w:r>
        <w:t xml:space="preserve"> </w:t>
      </w:r>
      <w:r>
        <w:t>와이브로</w:t>
      </w:r>
      <w:r>
        <w:t xml:space="preserve"> </w:t>
      </w:r>
      <w:r>
        <w:t>회선을</w:t>
      </w:r>
      <w:r>
        <w:t xml:space="preserve"> </w:t>
      </w:r>
      <w:r>
        <w:t>대상으로</w:t>
      </w:r>
      <w:r>
        <w:t xml:space="preserve"> </w:t>
      </w:r>
      <w:r>
        <w:t>광범위한</w:t>
      </w:r>
      <w:r>
        <w:t xml:space="preserve"> </w:t>
      </w:r>
      <w:r>
        <w:t>패킷</w:t>
      </w:r>
      <w:r>
        <w:t xml:space="preserve"> </w:t>
      </w:r>
      <w:r>
        <w:t>감청을</w:t>
      </w:r>
      <w:r>
        <w:t xml:space="preserve"> </w:t>
      </w:r>
      <w:r>
        <w:t>사용한</w:t>
      </w:r>
      <w:r>
        <w:t xml:space="preserve"> </w:t>
      </w:r>
      <w:r>
        <w:t>것으로</w:t>
      </w:r>
      <w:r>
        <w:t xml:space="preserve"> </w:t>
      </w:r>
      <w:r>
        <w:t>드러났</w:t>
      </w:r>
      <w:r>
        <w:t>습니</w:t>
      </w:r>
      <w:r>
        <w:t>다</w:t>
      </w:r>
      <w:r>
        <w:t xml:space="preserve">. </w:t>
      </w:r>
      <w:r>
        <w:t>특히</w:t>
      </w:r>
      <w:r>
        <w:t xml:space="preserve"> </w:t>
      </w:r>
      <w:r>
        <w:t>이번</w:t>
      </w:r>
      <w:r>
        <w:t xml:space="preserve"> </w:t>
      </w:r>
      <w:r>
        <w:t>헌법소원</w:t>
      </w:r>
      <w:r>
        <w:t xml:space="preserve"> </w:t>
      </w:r>
      <w:r>
        <w:t>청구인의</w:t>
      </w:r>
      <w:r>
        <w:t xml:space="preserve"> </w:t>
      </w:r>
      <w:r>
        <w:t>경우에는</w:t>
      </w:r>
      <w:r>
        <w:t xml:space="preserve"> </w:t>
      </w:r>
      <w:r>
        <w:t>단지</w:t>
      </w:r>
      <w:r>
        <w:t xml:space="preserve"> </w:t>
      </w:r>
      <w:r>
        <w:t>피의자와</w:t>
      </w:r>
      <w:r>
        <w:t xml:space="preserve"> </w:t>
      </w:r>
      <w:r>
        <w:t>같은</w:t>
      </w:r>
      <w:r>
        <w:t xml:space="preserve"> </w:t>
      </w:r>
      <w:r>
        <w:t>사무실에서</w:t>
      </w:r>
      <w:r>
        <w:t xml:space="preserve"> </w:t>
      </w:r>
      <w:r>
        <w:t>회선을</w:t>
      </w:r>
      <w:r>
        <w:t xml:space="preserve"> </w:t>
      </w:r>
      <w:r>
        <w:t>공유하였다는</w:t>
      </w:r>
      <w:r>
        <w:t xml:space="preserve"> </w:t>
      </w:r>
      <w:r>
        <w:t>이유로</w:t>
      </w:r>
      <w:r>
        <w:t xml:space="preserve"> </w:t>
      </w:r>
      <w:r>
        <w:t>감청의</w:t>
      </w:r>
      <w:r>
        <w:t xml:space="preserve"> </w:t>
      </w:r>
      <w:r>
        <w:t>대상이</w:t>
      </w:r>
      <w:r>
        <w:t xml:space="preserve"> </w:t>
      </w:r>
      <w:r>
        <w:t>되었습니다</w:t>
      </w:r>
      <w:r>
        <w:t>.</w:t>
      </w: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</w:pPr>
      <w:r>
        <w:t xml:space="preserve">2. </w:t>
      </w:r>
      <w:r>
        <w:t>패킷</w:t>
      </w:r>
      <w:r>
        <w:t xml:space="preserve"> </w:t>
      </w:r>
      <w:r>
        <w:t>감청에</w:t>
      </w:r>
      <w:r>
        <w:t xml:space="preserve"> </w:t>
      </w:r>
      <w:r>
        <w:t>대한</w:t>
      </w:r>
      <w:r>
        <w:t xml:space="preserve"> </w:t>
      </w:r>
      <w:r>
        <w:t>첫번째</w:t>
      </w:r>
      <w:r>
        <w:t xml:space="preserve"> </w:t>
      </w:r>
      <w:r>
        <w:t>헌법소원은</w:t>
      </w:r>
      <w:r>
        <w:t xml:space="preserve"> </w:t>
      </w:r>
      <w:r>
        <w:t>2011</w:t>
      </w:r>
      <w:r>
        <w:t>년</w:t>
      </w:r>
      <w:r>
        <w:t xml:space="preserve"> </w:t>
      </w:r>
      <w:r>
        <w:t>3</w:t>
      </w:r>
      <w:r>
        <w:t>월</w:t>
      </w:r>
      <w:r>
        <w:t xml:space="preserve"> </w:t>
      </w:r>
      <w:r>
        <w:t>29</w:t>
      </w:r>
      <w:r>
        <w:t>일</w:t>
      </w:r>
      <w:r>
        <w:t xml:space="preserve"> </w:t>
      </w:r>
      <w:r>
        <w:t>고</w:t>
      </w:r>
      <w:r>
        <w:t xml:space="preserve"> </w:t>
      </w:r>
      <w:r>
        <w:t>김형근씨가</w:t>
      </w:r>
      <w:r>
        <w:t xml:space="preserve"> </w:t>
      </w:r>
      <w:r>
        <w:t>제기한</w:t>
      </w:r>
      <w:r>
        <w:t xml:space="preserve"> </w:t>
      </w:r>
      <w:r>
        <w:t>것이었</w:t>
      </w:r>
      <w:r>
        <w:t>습니</w:t>
      </w:r>
      <w:r>
        <w:t>다</w:t>
      </w:r>
      <w:r>
        <w:t xml:space="preserve">. </w:t>
      </w:r>
      <w:r>
        <w:t>그러나</w:t>
      </w:r>
      <w:r>
        <w:t xml:space="preserve"> </w:t>
      </w:r>
      <w:r>
        <w:t>청구인이</w:t>
      </w:r>
      <w:r>
        <w:t xml:space="preserve"> </w:t>
      </w:r>
      <w:r>
        <w:t>감시의</w:t>
      </w:r>
      <w:r>
        <w:t xml:space="preserve"> </w:t>
      </w:r>
      <w:r>
        <w:t>고통을</w:t>
      </w:r>
      <w:r>
        <w:t xml:space="preserve"> </w:t>
      </w:r>
      <w:r>
        <w:t>호소하며</w:t>
      </w:r>
      <w:r>
        <w:t xml:space="preserve"> </w:t>
      </w:r>
      <w:r>
        <w:t>사망할</w:t>
      </w:r>
      <w:r>
        <w:t xml:space="preserve"> </w:t>
      </w:r>
      <w:r>
        <w:t>때까지</w:t>
      </w:r>
      <w:r>
        <w:t xml:space="preserve"> </w:t>
      </w:r>
      <w:r>
        <w:t>헌법재판소는</w:t>
      </w:r>
      <w:r>
        <w:t xml:space="preserve"> </w:t>
      </w:r>
      <w:r>
        <w:t>무려</w:t>
      </w:r>
      <w:r>
        <w:t xml:space="preserve"> </w:t>
      </w:r>
      <w:r>
        <w:t>5</w:t>
      </w:r>
      <w:r>
        <w:t>년간</w:t>
      </w:r>
      <w:r>
        <w:t xml:space="preserve"> </w:t>
      </w:r>
      <w:r>
        <w:t>침묵을</w:t>
      </w:r>
      <w:r>
        <w:t xml:space="preserve"> </w:t>
      </w:r>
      <w:r>
        <w:t>지키</w:t>
      </w:r>
      <w:r>
        <w:t>다가</w:t>
      </w:r>
      <w:r>
        <w:t xml:space="preserve"> </w:t>
      </w:r>
      <w:r>
        <w:t>지난</w:t>
      </w:r>
      <w:r>
        <w:t xml:space="preserve"> </w:t>
      </w:r>
      <w:r>
        <w:t>2</w:t>
      </w:r>
      <w:r>
        <w:t>월</w:t>
      </w:r>
      <w:r>
        <w:t xml:space="preserve"> </w:t>
      </w:r>
      <w:r>
        <w:t>25</w:t>
      </w:r>
      <w:r>
        <w:t>일</w:t>
      </w:r>
      <w:r>
        <w:t xml:space="preserve"> </w:t>
      </w:r>
      <w:r>
        <w:t>청구인</w:t>
      </w:r>
      <w:r>
        <w:t xml:space="preserve"> </w:t>
      </w:r>
      <w:r>
        <w:t>사망을</w:t>
      </w:r>
      <w:r>
        <w:t xml:space="preserve"> </w:t>
      </w:r>
      <w:r>
        <w:t>이유로</w:t>
      </w:r>
      <w:r>
        <w:t xml:space="preserve"> </w:t>
      </w:r>
      <w:r>
        <w:t>형식적인</w:t>
      </w:r>
      <w:r>
        <w:t xml:space="preserve"> </w:t>
      </w:r>
      <w:r>
        <w:t>심판</w:t>
      </w:r>
      <w:r>
        <w:t xml:space="preserve"> </w:t>
      </w:r>
      <w:r>
        <w:t>종료를</w:t>
      </w:r>
      <w:r>
        <w:t xml:space="preserve"> </w:t>
      </w:r>
      <w:r>
        <w:t>선언하였</w:t>
      </w:r>
      <w:r>
        <w:t>습니</w:t>
      </w:r>
      <w:r>
        <w:t>다</w:t>
      </w:r>
      <w:r>
        <w:t xml:space="preserve">. </w:t>
      </w:r>
      <w:r>
        <w:t>헌법재판소는</w:t>
      </w:r>
      <w:r>
        <w:t xml:space="preserve"> </w:t>
      </w:r>
      <w:r>
        <w:t>패킷</w:t>
      </w:r>
      <w:r>
        <w:t xml:space="preserve"> </w:t>
      </w:r>
      <w:r>
        <w:t>감청</w:t>
      </w:r>
      <w:r>
        <w:t xml:space="preserve"> </w:t>
      </w:r>
      <w:r>
        <w:t>그</w:t>
      </w:r>
      <w:r>
        <w:t xml:space="preserve"> </w:t>
      </w:r>
      <w:r>
        <w:t>자체의</w:t>
      </w:r>
      <w:r>
        <w:t xml:space="preserve"> </w:t>
      </w:r>
      <w:r>
        <w:t>위헌</w:t>
      </w:r>
      <w:r>
        <w:t xml:space="preserve"> </w:t>
      </w:r>
      <w:r>
        <w:t>여부에</w:t>
      </w:r>
      <w:r>
        <w:t xml:space="preserve"> </w:t>
      </w:r>
      <w:r>
        <w:t>대해서는</w:t>
      </w:r>
      <w:r>
        <w:t xml:space="preserve"> </w:t>
      </w:r>
      <w:r>
        <w:t>아무런</w:t>
      </w:r>
      <w:r>
        <w:t xml:space="preserve"> </w:t>
      </w:r>
      <w:r>
        <w:t>판단을</w:t>
      </w:r>
      <w:r>
        <w:t xml:space="preserve"> </w:t>
      </w:r>
      <w:r>
        <w:t>하지</w:t>
      </w:r>
      <w:r>
        <w:t xml:space="preserve"> </w:t>
      </w:r>
      <w:r>
        <w:t>않았</w:t>
      </w:r>
      <w:r>
        <w:t>습니</w:t>
      </w:r>
      <w:r>
        <w:t>다</w:t>
      </w:r>
      <w:r>
        <w:t>.</w:t>
      </w: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</w:pPr>
      <w:r>
        <w:t>3</w:t>
      </w:r>
      <w:r>
        <w:t xml:space="preserve">. </w:t>
      </w:r>
      <w:r>
        <w:rPr>
          <w:u w:val="single"/>
        </w:rPr>
        <w:t>공안기구감시네트워크</w:t>
      </w:r>
      <w:r>
        <w:rPr>
          <w:u w:val="single"/>
        </w:rPr>
        <w:t>[</w:t>
      </w:r>
      <w:r>
        <w:rPr>
          <w:u w:val="single"/>
        </w:rPr>
        <w:t>민주사회를위한변호사모임</w:t>
      </w:r>
      <w:r>
        <w:rPr>
          <w:u w:val="single"/>
        </w:rPr>
        <w:t xml:space="preserve">, </w:t>
      </w:r>
      <w:r>
        <w:rPr>
          <w:u w:val="single"/>
        </w:rPr>
        <w:t>진보네트워크센터</w:t>
      </w:r>
      <w:r>
        <w:rPr>
          <w:u w:val="single"/>
        </w:rPr>
        <w:t xml:space="preserve">, </w:t>
      </w:r>
      <w:r>
        <w:rPr>
          <w:u w:val="single"/>
        </w:rPr>
        <w:t>참여연대</w:t>
      </w:r>
      <w:r>
        <w:rPr>
          <w:u w:val="single"/>
        </w:rPr>
        <w:t xml:space="preserve">, </w:t>
      </w:r>
      <w:r>
        <w:rPr>
          <w:u w:val="single"/>
        </w:rPr>
        <w:lastRenderedPageBreak/>
        <w:t>천주교인권위원회</w:t>
      </w:r>
      <w:r>
        <w:rPr>
          <w:u w:val="single"/>
        </w:rPr>
        <w:t xml:space="preserve">, </w:t>
      </w:r>
      <w:r>
        <w:rPr>
          <w:u w:val="single"/>
        </w:rPr>
        <w:t>한국진보연대</w:t>
      </w:r>
      <w:r>
        <w:rPr>
          <w:u w:val="single"/>
        </w:rPr>
        <w:t>]</w:t>
      </w:r>
      <w:r>
        <w:rPr>
          <w:u w:val="single"/>
        </w:rPr>
        <w:t>는</w:t>
      </w:r>
      <w:r>
        <w:rPr>
          <w:u w:val="single"/>
        </w:rPr>
        <w:t xml:space="preserve"> </w:t>
      </w:r>
      <w:r>
        <w:rPr>
          <w:u w:val="single"/>
        </w:rPr>
        <w:t>지난</w:t>
      </w:r>
      <w:r>
        <w:rPr>
          <w:u w:val="single"/>
        </w:rPr>
        <w:t xml:space="preserve"> </w:t>
      </w:r>
      <w:r>
        <w:rPr>
          <w:u w:val="single"/>
        </w:rPr>
        <w:t>헌법소원</w:t>
      </w:r>
      <w:r>
        <w:rPr>
          <w:u w:val="single"/>
        </w:rPr>
        <w:t xml:space="preserve"> </w:t>
      </w:r>
      <w:r>
        <w:rPr>
          <w:u w:val="single"/>
        </w:rPr>
        <w:t>제기일로부터</w:t>
      </w:r>
      <w:r>
        <w:rPr>
          <w:u w:val="single"/>
        </w:rPr>
        <w:t xml:space="preserve"> </w:t>
      </w:r>
      <w:r>
        <w:rPr>
          <w:u w:val="single"/>
        </w:rPr>
        <w:t>딱</w:t>
      </w:r>
      <w:r>
        <w:rPr>
          <w:u w:val="single"/>
        </w:rPr>
        <w:t xml:space="preserve"> </w:t>
      </w:r>
      <w:r>
        <w:rPr>
          <w:u w:val="single"/>
        </w:rPr>
        <w:t>5</w:t>
      </w:r>
      <w:r>
        <w:rPr>
          <w:u w:val="single"/>
        </w:rPr>
        <w:t>년을</w:t>
      </w:r>
      <w:r>
        <w:rPr>
          <w:u w:val="single"/>
        </w:rPr>
        <w:t xml:space="preserve"> </w:t>
      </w:r>
      <w:r>
        <w:rPr>
          <w:u w:val="single"/>
        </w:rPr>
        <w:t>맞는</w:t>
      </w:r>
      <w:r>
        <w:rPr>
          <w:u w:val="single"/>
        </w:rPr>
        <w:t xml:space="preserve"> </w:t>
      </w:r>
      <w:r>
        <w:rPr>
          <w:u w:val="single"/>
        </w:rPr>
        <w:t>오는</w:t>
      </w:r>
      <w:r>
        <w:rPr>
          <w:u w:val="single"/>
        </w:rPr>
        <w:t xml:space="preserve"> </w:t>
      </w:r>
      <w:r>
        <w:rPr>
          <w:u w:val="single"/>
        </w:rPr>
        <w:t>29</w:t>
      </w:r>
      <w:r>
        <w:rPr>
          <w:u w:val="single"/>
        </w:rPr>
        <w:t>일</w:t>
      </w:r>
      <w:r>
        <w:rPr>
          <w:u w:val="single"/>
        </w:rPr>
        <w:t xml:space="preserve">, </w:t>
      </w:r>
      <w:r>
        <w:rPr>
          <w:u w:val="single"/>
        </w:rPr>
        <w:t>또다시</w:t>
      </w:r>
      <w:r>
        <w:rPr>
          <w:u w:val="single"/>
        </w:rPr>
        <w:t xml:space="preserve"> </w:t>
      </w:r>
      <w:r>
        <w:rPr>
          <w:u w:val="single"/>
        </w:rPr>
        <w:t>패킷</w:t>
      </w:r>
      <w:r>
        <w:rPr>
          <w:u w:val="single"/>
        </w:rPr>
        <w:t xml:space="preserve"> </w:t>
      </w:r>
      <w:r>
        <w:rPr>
          <w:u w:val="single"/>
        </w:rPr>
        <w:t>감청에</w:t>
      </w:r>
      <w:r>
        <w:rPr>
          <w:u w:val="single"/>
        </w:rPr>
        <w:t xml:space="preserve"> </w:t>
      </w:r>
      <w:r>
        <w:rPr>
          <w:u w:val="single"/>
        </w:rPr>
        <w:t>대한</w:t>
      </w:r>
      <w:r>
        <w:rPr>
          <w:u w:val="single"/>
        </w:rPr>
        <w:t xml:space="preserve"> </w:t>
      </w:r>
      <w:r>
        <w:rPr>
          <w:u w:val="single"/>
        </w:rPr>
        <w:t>헌법재판소의</w:t>
      </w:r>
      <w:r>
        <w:rPr>
          <w:u w:val="single"/>
        </w:rPr>
        <w:t xml:space="preserve"> </w:t>
      </w:r>
      <w:r>
        <w:rPr>
          <w:u w:val="single"/>
        </w:rPr>
        <w:t>판단에</w:t>
      </w:r>
      <w:r>
        <w:rPr>
          <w:u w:val="single"/>
        </w:rPr>
        <w:t xml:space="preserve"> </w:t>
      </w:r>
      <w:r>
        <w:rPr>
          <w:u w:val="single"/>
        </w:rPr>
        <w:t>도전합니다</w:t>
      </w:r>
      <w:r>
        <w:t>.</w:t>
      </w: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</w:pPr>
      <w:r>
        <w:t xml:space="preserve">4. </w:t>
      </w:r>
      <w:r>
        <w:t>특히</w:t>
      </w:r>
      <w:r>
        <w:t xml:space="preserve"> </w:t>
      </w:r>
      <w:r>
        <w:t>최근에는</w:t>
      </w:r>
      <w:r>
        <w:t xml:space="preserve"> </w:t>
      </w:r>
      <w:r>
        <w:t>국정원의</w:t>
      </w:r>
      <w:r>
        <w:t xml:space="preserve"> </w:t>
      </w:r>
      <w:r>
        <w:t>감시</w:t>
      </w:r>
      <w:r>
        <w:t xml:space="preserve"> </w:t>
      </w:r>
      <w:r>
        <w:t>권한을</w:t>
      </w:r>
      <w:r>
        <w:t xml:space="preserve"> </w:t>
      </w:r>
      <w:r>
        <w:t>확대하는</w:t>
      </w:r>
      <w:r>
        <w:t xml:space="preserve"> </w:t>
      </w:r>
      <w:r>
        <w:t>테러방지법과</w:t>
      </w:r>
      <w:r>
        <w:t xml:space="preserve"> </w:t>
      </w:r>
      <w:r>
        <w:t>사이버테러방지법이</w:t>
      </w:r>
      <w:r>
        <w:t xml:space="preserve"> </w:t>
      </w:r>
      <w:r>
        <w:t>논란을</w:t>
      </w:r>
      <w:r>
        <w:t xml:space="preserve"> </w:t>
      </w:r>
      <w:r>
        <w:t>빚었습니다</w:t>
      </w:r>
      <w:r>
        <w:t xml:space="preserve">. </w:t>
      </w:r>
      <w:r>
        <w:t>사이버테러방지법은</w:t>
      </w:r>
      <w:r>
        <w:t xml:space="preserve"> </w:t>
      </w:r>
      <w:r>
        <w:t>국정원이</w:t>
      </w:r>
      <w:r>
        <w:t xml:space="preserve"> </w:t>
      </w:r>
      <w:r>
        <w:t>민간</w:t>
      </w:r>
      <w:r>
        <w:t xml:space="preserve"> </w:t>
      </w:r>
      <w:r>
        <w:t>부문</w:t>
      </w:r>
      <w:r>
        <w:t xml:space="preserve"> </w:t>
      </w:r>
      <w:r>
        <w:t>사이버안전을</w:t>
      </w:r>
      <w:r>
        <w:t xml:space="preserve"> </w:t>
      </w:r>
      <w:r>
        <w:t>주무하면서</w:t>
      </w:r>
      <w:r>
        <w:t xml:space="preserve"> </w:t>
      </w:r>
      <w:r>
        <w:t>포털</w:t>
      </w:r>
      <w:r>
        <w:t xml:space="preserve"> </w:t>
      </w:r>
      <w:r>
        <w:t>등</w:t>
      </w:r>
      <w:r>
        <w:t xml:space="preserve"> </w:t>
      </w:r>
      <w:r>
        <w:t>민간</w:t>
      </w:r>
      <w:r>
        <w:t xml:space="preserve"> </w:t>
      </w:r>
      <w:r>
        <w:t>주요인터넷서비스제공자를</w:t>
      </w:r>
      <w:r>
        <w:t xml:space="preserve"> </w:t>
      </w:r>
      <w:r>
        <w:t>지휘</w:t>
      </w:r>
      <w:r>
        <w:t>·</w:t>
      </w:r>
      <w:r>
        <w:t>감독하도록</w:t>
      </w:r>
      <w:r>
        <w:t xml:space="preserve"> </w:t>
      </w:r>
      <w:r>
        <w:t>한</w:t>
      </w:r>
      <w:r>
        <w:t xml:space="preserve"> </w:t>
      </w:r>
      <w:r>
        <w:t>점이</w:t>
      </w:r>
      <w:r>
        <w:t xml:space="preserve"> </w:t>
      </w:r>
      <w:r>
        <w:t>큰</w:t>
      </w:r>
      <w:r>
        <w:t xml:space="preserve"> </w:t>
      </w:r>
      <w:r>
        <w:t>우려를</w:t>
      </w:r>
      <w:r>
        <w:t xml:space="preserve"> </w:t>
      </w:r>
      <w:r>
        <w:t>사고</w:t>
      </w:r>
      <w:r>
        <w:t xml:space="preserve"> </w:t>
      </w:r>
      <w:r>
        <w:t>있습니다</w:t>
      </w:r>
      <w:r>
        <w:t xml:space="preserve">. </w:t>
      </w:r>
      <w:r>
        <w:t>국정원이</w:t>
      </w:r>
      <w:r>
        <w:t xml:space="preserve"> </w:t>
      </w:r>
      <w:r>
        <w:t>민간</w:t>
      </w:r>
      <w:r>
        <w:t xml:space="preserve"> </w:t>
      </w:r>
      <w:r>
        <w:t>인터넷</w:t>
      </w:r>
      <w:r>
        <w:t xml:space="preserve"> </w:t>
      </w:r>
      <w:r>
        <w:t>서비스의</w:t>
      </w:r>
      <w:r>
        <w:t xml:space="preserve"> </w:t>
      </w:r>
      <w:r>
        <w:t>취약점을</w:t>
      </w:r>
      <w:r>
        <w:t xml:space="preserve"> </w:t>
      </w:r>
      <w:r>
        <w:t>의무적으로</w:t>
      </w:r>
      <w:r>
        <w:t xml:space="preserve"> </w:t>
      </w:r>
      <w:r>
        <w:t>보고받고</w:t>
      </w:r>
      <w:r>
        <w:t xml:space="preserve"> </w:t>
      </w:r>
      <w:r>
        <w:t>이들</w:t>
      </w:r>
      <w:r>
        <w:t xml:space="preserve"> </w:t>
      </w:r>
      <w:r>
        <w:t>기관에</w:t>
      </w:r>
      <w:r>
        <w:t xml:space="preserve"> </w:t>
      </w:r>
      <w:r>
        <w:t>점검차</w:t>
      </w:r>
      <w:r>
        <w:t xml:space="preserve"> </w:t>
      </w:r>
      <w:r>
        <w:t>상시</w:t>
      </w:r>
      <w:r>
        <w:t xml:space="preserve"> </w:t>
      </w:r>
      <w:r>
        <w:t>출입할</w:t>
      </w:r>
      <w:r>
        <w:t xml:space="preserve"> </w:t>
      </w:r>
      <w:r>
        <w:t>수</w:t>
      </w:r>
      <w:r>
        <w:t xml:space="preserve"> </w:t>
      </w:r>
      <w:r>
        <w:t>있다는</w:t>
      </w:r>
      <w:r>
        <w:t xml:space="preserve"> </w:t>
      </w:r>
      <w:r>
        <w:t>점은</w:t>
      </w:r>
      <w:r>
        <w:t xml:space="preserve"> </w:t>
      </w:r>
      <w:r>
        <w:t>사실상</w:t>
      </w:r>
      <w:r>
        <w:t xml:space="preserve"> </w:t>
      </w:r>
      <w:r>
        <w:t>무영장</w:t>
      </w:r>
      <w:r>
        <w:t xml:space="preserve"> </w:t>
      </w:r>
      <w:r>
        <w:t>이용자</w:t>
      </w:r>
      <w:r>
        <w:t xml:space="preserve"> </w:t>
      </w:r>
      <w:r>
        <w:t>사찰로</w:t>
      </w:r>
      <w:r>
        <w:t xml:space="preserve"> </w:t>
      </w:r>
      <w:r>
        <w:t>이어질</w:t>
      </w:r>
      <w:r>
        <w:t xml:space="preserve"> </w:t>
      </w:r>
      <w:r>
        <w:t>수도</w:t>
      </w:r>
      <w:r>
        <w:t xml:space="preserve"> </w:t>
      </w:r>
      <w:r>
        <w:t>있다는</w:t>
      </w:r>
      <w:r>
        <w:t xml:space="preserve"> </w:t>
      </w:r>
      <w:r>
        <w:t>우려를</w:t>
      </w:r>
      <w:r>
        <w:t xml:space="preserve"> </w:t>
      </w:r>
      <w:r>
        <w:t>낳고</w:t>
      </w:r>
      <w:r>
        <w:t xml:space="preserve"> </w:t>
      </w:r>
      <w:r>
        <w:t>있고</w:t>
      </w:r>
      <w:r>
        <w:t xml:space="preserve">, </w:t>
      </w:r>
      <w:r>
        <w:t>인터넷을</w:t>
      </w:r>
      <w:r>
        <w:t xml:space="preserve"> </w:t>
      </w:r>
      <w:r>
        <w:t>오가는</w:t>
      </w:r>
      <w:r>
        <w:t xml:space="preserve"> </w:t>
      </w:r>
      <w:r>
        <w:t>모든</w:t>
      </w:r>
      <w:r>
        <w:t xml:space="preserve"> </w:t>
      </w:r>
      <w:r>
        <w:t>패킷을</w:t>
      </w:r>
      <w:r>
        <w:t xml:space="preserve"> </w:t>
      </w:r>
      <w:r>
        <w:t>제한없이</w:t>
      </w:r>
      <w:r>
        <w:t xml:space="preserve"> </w:t>
      </w:r>
      <w:r>
        <w:t>열어볼수</w:t>
      </w:r>
      <w:r>
        <w:t xml:space="preserve"> </w:t>
      </w:r>
      <w:r>
        <w:t>있는</w:t>
      </w:r>
      <w:r>
        <w:t xml:space="preserve"> </w:t>
      </w:r>
      <w:r>
        <w:t>보안관제센터들의</w:t>
      </w:r>
      <w:r>
        <w:t xml:space="preserve"> </w:t>
      </w:r>
      <w:r>
        <w:t>수장이</w:t>
      </w:r>
      <w:r>
        <w:t xml:space="preserve"> </w:t>
      </w:r>
      <w:r>
        <w:t>국정원이라는</w:t>
      </w:r>
      <w:r>
        <w:t xml:space="preserve"> </w:t>
      </w:r>
      <w:r>
        <w:t>점도</w:t>
      </w:r>
      <w:r>
        <w:t xml:space="preserve"> </w:t>
      </w:r>
      <w:r>
        <w:t>걱정을</w:t>
      </w:r>
      <w:r>
        <w:t xml:space="preserve"> </w:t>
      </w:r>
      <w:r>
        <w:t>사고</w:t>
      </w:r>
      <w:r>
        <w:t xml:space="preserve"> </w:t>
      </w:r>
      <w:r>
        <w:t>있습니다</w:t>
      </w:r>
      <w:r>
        <w:t xml:space="preserve">. </w:t>
      </w:r>
      <w:r>
        <w:t>다른</w:t>
      </w:r>
      <w:r>
        <w:t xml:space="preserve"> </w:t>
      </w:r>
      <w:r>
        <w:t>나라에서</w:t>
      </w:r>
      <w:r>
        <w:t xml:space="preserve"> </w:t>
      </w:r>
      <w:r>
        <w:t>비밀정보기관이</w:t>
      </w:r>
      <w:r>
        <w:t xml:space="preserve"> </w:t>
      </w:r>
      <w:r>
        <w:t>민간</w:t>
      </w:r>
      <w:r>
        <w:t xml:space="preserve"> </w:t>
      </w:r>
      <w:r>
        <w:t>인터넷을</w:t>
      </w:r>
      <w:r>
        <w:t xml:space="preserve"> </w:t>
      </w:r>
      <w:r>
        <w:t>장악하는</w:t>
      </w:r>
      <w:r>
        <w:t xml:space="preserve"> </w:t>
      </w:r>
      <w:r>
        <w:t>경우를</w:t>
      </w:r>
      <w:r>
        <w:t xml:space="preserve"> </w:t>
      </w:r>
      <w:r>
        <w:t>본</w:t>
      </w:r>
      <w:r>
        <w:t xml:space="preserve"> </w:t>
      </w:r>
      <w:r>
        <w:t>적이</w:t>
      </w:r>
      <w:r>
        <w:t xml:space="preserve"> </w:t>
      </w:r>
      <w:r>
        <w:t>없고</w:t>
      </w:r>
      <w:r>
        <w:t xml:space="preserve">, </w:t>
      </w:r>
      <w:r>
        <w:t>특히</w:t>
      </w:r>
      <w:r>
        <w:t xml:space="preserve"> </w:t>
      </w:r>
      <w:r>
        <w:t>우리나라</w:t>
      </w:r>
      <w:r>
        <w:t xml:space="preserve"> </w:t>
      </w:r>
      <w:r>
        <w:t>국정원은</w:t>
      </w:r>
      <w:r>
        <w:t xml:space="preserve"> </w:t>
      </w:r>
      <w:r>
        <w:t>국내정치개입</w:t>
      </w:r>
      <w:r>
        <w:t xml:space="preserve">, </w:t>
      </w:r>
      <w:r>
        <w:t>선거개입으로</w:t>
      </w:r>
      <w:r>
        <w:t xml:space="preserve"> </w:t>
      </w:r>
      <w:r>
        <w:t>국민의</w:t>
      </w:r>
      <w:r>
        <w:t xml:space="preserve"> </w:t>
      </w:r>
      <w:r>
        <w:t>신뢰를</w:t>
      </w:r>
      <w:r>
        <w:t xml:space="preserve"> </w:t>
      </w:r>
      <w:r>
        <w:t>잃었기</w:t>
      </w:r>
      <w:r>
        <w:t xml:space="preserve"> </w:t>
      </w:r>
      <w:r>
        <w:t>때문입니다</w:t>
      </w:r>
      <w:r>
        <w:t>.</w:t>
      </w: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</w:pPr>
      <w:r>
        <w:t xml:space="preserve">5. </w:t>
      </w:r>
      <w:r>
        <w:t>디지털</w:t>
      </w:r>
      <w:r>
        <w:t xml:space="preserve"> </w:t>
      </w:r>
      <w:r>
        <w:t>시대</w:t>
      </w:r>
      <w:r>
        <w:t xml:space="preserve"> </w:t>
      </w:r>
      <w:r>
        <w:t>갈수록</w:t>
      </w:r>
      <w:r>
        <w:t xml:space="preserve"> </w:t>
      </w:r>
      <w:r>
        <w:t>고도화되는</w:t>
      </w:r>
      <w:r>
        <w:t xml:space="preserve"> </w:t>
      </w:r>
      <w:r>
        <w:t>국가</w:t>
      </w:r>
      <w:r>
        <w:t xml:space="preserve"> </w:t>
      </w:r>
      <w:r>
        <w:t>감시의</w:t>
      </w:r>
      <w:r>
        <w:t xml:space="preserve"> </w:t>
      </w:r>
      <w:r>
        <w:t>문제는</w:t>
      </w:r>
      <w:r>
        <w:t xml:space="preserve"> </w:t>
      </w:r>
      <w:r>
        <w:t>근래</w:t>
      </w:r>
      <w:r>
        <w:t xml:space="preserve"> </w:t>
      </w:r>
      <w:r>
        <w:t>유엔에서도</w:t>
      </w:r>
      <w:r>
        <w:t xml:space="preserve"> </w:t>
      </w:r>
      <w:r>
        <w:t>심각한</w:t>
      </w:r>
      <w:r>
        <w:t xml:space="preserve"> </w:t>
      </w:r>
      <w:r>
        <w:t>문제로</w:t>
      </w:r>
      <w:r>
        <w:t xml:space="preserve"> </w:t>
      </w:r>
      <w:r>
        <w:t>지적하고</w:t>
      </w:r>
      <w:r>
        <w:t xml:space="preserve"> </w:t>
      </w:r>
      <w:r>
        <w:t>있는</w:t>
      </w:r>
      <w:r>
        <w:t xml:space="preserve"> </w:t>
      </w:r>
      <w:r>
        <w:t>상황입니다</w:t>
      </w:r>
      <w:r>
        <w:t xml:space="preserve">. </w:t>
      </w:r>
      <w:r>
        <w:t>정보기관의</w:t>
      </w:r>
      <w:r>
        <w:t xml:space="preserve"> </w:t>
      </w:r>
      <w:r>
        <w:t>인터넷</w:t>
      </w:r>
      <w:r>
        <w:t xml:space="preserve"> </w:t>
      </w:r>
      <w:r>
        <w:t>감시는</w:t>
      </w:r>
      <w:r>
        <w:t xml:space="preserve"> </w:t>
      </w:r>
      <w:r>
        <w:t>국민의</w:t>
      </w:r>
      <w:r>
        <w:t xml:space="preserve"> </w:t>
      </w:r>
      <w:r>
        <w:t>생활과</w:t>
      </w:r>
      <w:r>
        <w:t xml:space="preserve"> </w:t>
      </w:r>
      <w:r>
        <w:t>기본권에</w:t>
      </w:r>
      <w:r>
        <w:t xml:space="preserve"> </w:t>
      </w:r>
      <w:r>
        <w:t>중대한</w:t>
      </w:r>
      <w:r>
        <w:t xml:space="preserve"> </w:t>
      </w:r>
      <w:r>
        <w:t>영향을</w:t>
      </w:r>
      <w:r>
        <w:t xml:space="preserve"> </w:t>
      </w:r>
      <w:r>
        <w:t>미치는</w:t>
      </w:r>
      <w:r>
        <w:t xml:space="preserve"> </w:t>
      </w:r>
      <w:r>
        <w:t>문제입니다</w:t>
      </w:r>
      <w:r>
        <w:t xml:space="preserve">. </w:t>
      </w:r>
      <w:r>
        <w:t>헌법재판소가</w:t>
      </w:r>
      <w:r>
        <w:t xml:space="preserve"> </w:t>
      </w:r>
      <w:r>
        <w:t>신속하고도</w:t>
      </w:r>
      <w:r>
        <w:t xml:space="preserve"> </w:t>
      </w:r>
      <w:r>
        <w:t>현명한</w:t>
      </w:r>
      <w:r>
        <w:t xml:space="preserve"> </w:t>
      </w:r>
      <w:r>
        <w:t>판단을</w:t>
      </w:r>
      <w:r>
        <w:t xml:space="preserve"> </w:t>
      </w:r>
      <w:r>
        <w:t>내려줄</w:t>
      </w:r>
      <w:r>
        <w:t xml:space="preserve"> </w:t>
      </w:r>
      <w:r>
        <w:t>것을</w:t>
      </w:r>
      <w:r>
        <w:t xml:space="preserve"> </w:t>
      </w:r>
      <w:r>
        <w:t>촉구합니다</w:t>
      </w:r>
      <w:r>
        <w:t>.</w:t>
      </w: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</w:pPr>
      <w:r>
        <w:t xml:space="preserve">6. </w:t>
      </w:r>
      <w:r>
        <w:t>많은</w:t>
      </w:r>
      <w:r>
        <w:t xml:space="preserve"> </w:t>
      </w:r>
      <w:r>
        <w:t>관심과</w:t>
      </w:r>
      <w:r>
        <w:t xml:space="preserve"> </w:t>
      </w:r>
      <w:r>
        <w:t>참석</w:t>
      </w:r>
      <w:r>
        <w:t xml:space="preserve"> </w:t>
      </w:r>
      <w:r>
        <w:t>바랍니다</w:t>
      </w:r>
      <w:r>
        <w:t xml:space="preserve">. </w:t>
      </w:r>
      <w:r>
        <w:t>끝</w:t>
      </w:r>
      <w:r>
        <w:t>.</w:t>
      </w:r>
    </w:p>
    <w:p w:rsidR="00513026" w:rsidRDefault="00513026">
      <w:pPr>
        <w:pStyle w:val="DefaultStyle"/>
        <w:spacing w:line="312" w:lineRule="auto"/>
      </w:pP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638"/>
      </w:tblGrid>
      <w:tr w:rsidR="00513026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13026" w:rsidRDefault="00EB38C9">
            <w:pPr>
              <w:pStyle w:val="aa"/>
              <w:spacing w:line="100" w:lineRule="atLeast"/>
              <w:jc w:val="center"/>
            </w:pPr>
            <w:r>
              <w:rPr>
                <w:rFonts w:ascii="돋움" w:eastAsia="돋움" w:hAnsi="돋움"/>
                <w:b/>
                <w:bCs/>
                <w:sz w:val="34"/>
                <w:szCs w:val="34"/>
              </w:rPr>
              <w:t>패킷감청</w:t>
            </w:r>
            <w:r>
              <w:rPr>
                <w:rFonts w:ascii="돋움" w:eastAsia="돋움" w:hAnsi="돋움"/>
                <w:b/>
                <w:bCs/>
                <w:sz w:val="34"/>
                <w:szCs w:val="34"/>
              </w:rPr>
              <w:t xml:space="preserve"> </w:t>
            </w:r>
            <w:r>
              <w:rPr>
                <w:rFonts w:ascii="돋움" w:eastAsia="돋움" w:hAnsi="돋움"/>
                <w:b/>
                <w:bCs/>
                <w:sz w:val="34"/>
                <w:szCs w:val="34"/>
              </w:rPr>
              <w:t>헌법소원</w:t>
            </w:r>
            <w:r>
              <w:rPr>
                <w:rFonts w:ascii="돋움" w:eastAsia="돋움" w:hAnsi="돋움"/>
                <w:b/>
                <w:bCs/>
                <w:sz w:val="34"/>
                <w:szCs w:val="34"/>
              </w:rPr>
              <w:t xml:space="preserve"> </w:t>
            </w:r>
            <w:r>
              <w:rPr>
                <w:rFonts w:ascii="돋움" w:eastAsia="돋움" w:hAnsi="돋움"/>
                <w:b/>
                <w:bCs/>
                <w:sz w:val="34"/>
                <w:szCs w:val="34"/>
              </w:rPr>
              <w:t>기자회견</w:t>
            </w:r>
            <w:r>
              <w:rPr>
                <w:rFonts w:ascii="돋움" w:eastAsia="돋움" w:hAnsi="돋움"/>
                <w:b/>
                <w:bCs/>
                <w:sz w:val="34"/>
                <w:szCs w:val="34"/>
              </w:rPr>
              <w:t xml:space="preserve"> </w:t>
            </w:r>
            <w:r>
              <w:rPr>
                <w:rFonts w:ascii="돋움" w:eastAsia="돋움" w:hAnsi="돋움"/>
                <w:b/>
                <w:bCs/>
                <w:sz w:val="34"/>
                <w:szCs w:val="34"/>
              </w:rPr>
              <w:t>개요</w:t>
            </w:r>
          </w:p>
        </w:tc>
      </w:tr>
      <w:tr w:rsidR="00513026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13026" w:rsidRDefault="00513026">
            <w:pPr>
              <w:pStyle w:val="aa"/>
              <w:spacing w:line="100" w:lineRule="atLeast"/>
              <w:ind w:left="420" w:right="420"/>
            </w:pP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□ </w:t>
            </w:r>
            <w:r>
              <w:rPr>
                <w:rFonts w:ascii="돋움" w:eastAsia="돋움" w:hAnsi="돋움"/>
              </w:rPr>
              <w:t>기자회견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개요</w:t>
            </w: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- </w:t>
            </w:r>
            <w:r>
              <w:rPr>
                <w:rFonts w:ascii="돋움" w:eastAsia="돋움" w:hAnsi="돋움"/>
              </w:rPr>
              <w:t>제목</w:t>
            </w:r>
            <w:r>
              <w:rPr>
                <w:rFonts w:ascii="돋움" w:eastAsia="돋움" w:hAnsi="돋움"/>
              </w:rPr>
              <w:t xml:space="preserve"> : </w:t>
            </w:r>
            <w:r>
              <w:rPr>
                <w:rFonts w:ascii="돋움" w:eastAsia="돋움" w:hAnsi="돋움"/>
              </w:rPr>
              <w:t>국가정보원의</w:t>
            </w:r>
            <w:r>
              <w:rPr>
                <w:rFonts w:ascii="돋움" w:eastAsia="돋움" w:hAnsi="돋움"/>
              </w:rPr>
              <w:t xml:space="preserve"> '</w:t>
            </w:r>
            <w:r>
              <w:rPr>
                <w:rFonts w:ascii="돋움" w:eastAsia="돋움" w:hAnsi="돋움"/>
              </w:rPr>
              <w:t>패킷감청</w:t>
            </w:r>
            <w:r>
              <w:rPr>
                <w:rFonts w:ascii="돋움" w:eastAsia="돋움" w:hAnsi="돋움"/>
              </w:rPr>
              <w:t>'</w:t>
            </w:r>
            <w:r>
              <w:rPr>
                <w:rFonts w:ascii="돋움" w:eastAsia="돋움" w:hAnsi="돋움"/>
              </w:rPr>
              <w:t>에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대한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두번째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헌법소원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청구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기자회견</w:t>
            </w: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- </w:t>
            </w:r>
            <w:r>
              <w:rPr>
                <w:rFonts w:ascii="돋움" w:eastAsia="돋움" w:hAnsi="돋움"/>
              </w:rPr>
              <w:t>일시</w:t>
            </w:r>
            <w:r>
              <w:rPr>
                <w:rFonts w:ascii="돋움" w:eastAsia="돋움" w:hAnsi="돋움"/>
              </w:rPr>
              <w:t xml:space="preserve"> : 2016</w:t>
            </w:r>
            <w:r>
              <w:rPr>
                <w:rFonts w:ascii="돋움" w:eastAsia="돋움" w:hAnsi="돋움"/>
              </w:rPr>
              <w:t>년</w:t>
            </w:r>
            <w:r>
              <w:rPr>
                <w:rFonts w:ascii="돋움" w:eastAsia="돋움" w:hAnsi="돋움"/>
              </w:rPr>
              <w:t xml:space="preserve"> 3</w:t>
            </w:r>
            <w:r>
              <w:rPr>
                <w:rFonts w:ascii="돋움" w:eastAsia="돋움" w:hAnsi="돋움"/>
              </w:rPr>
              <w:t>월</w:t>
            </w:r>
            <w:r>
              <w:rPr>
                <w:rFonts w:ascii="돋움" w:eastAsia="돋움" w:hAnsi="돋움"/>
              </w:rPr>
              <w:t xml:space="preserve"> 29</w:t>
            </w:r>
            <w:r>
              <w:rPr>
                <w:rFonts w:ascii="돋움" w:eastAsia="돋움" w:hAnsi="돋움"/>
              </w:rPr>
              <w:t>일</w:t>
            </w:r>
            <w:r>
              <w:rPr>
                <w:rFonts w:ascii="돋움" w:eastAsia="돋움" w:hAnsi="돋움"/>
              </w:rPr>
              <w:t>(</w:t>
            </w:r>
            <w:r>
              <w:rPr>
                <w:rFonts w:ascii="돋움" w:eastAsia="돋움" w:hAnsi="돋움"/>
              </w:rPr>
              <w:t>화</w:t>
            </w:r>
            <w:r>
              <w:rPr>
                <w:rFonts w:ascii="돋움" w:eastAsia="돋움" w:hAnsi="돋움"/>
              </w:rPr>
              <w:t xml:space="preserve">) </w:t>
            </w:r>
            <w:r>
              <w:rPr>
                <w:rFonts w:ascii="돋움" w:eastAsia="돋움" w:hAnsi="돋움"/>
              </w:rPr>
              <w:t>오전</w:t>
            </w:r>
            <w:r>
              <w:rPr>
                <w:rFonts w:ascii="돋움" w:eastAsia="돋움" w:hAnsi="돋움"/>
              </w:rPr>
              <w:t>10</w:t>
            </w:r>
            <w:r>
              <w:rPr>
                <w:rFonts w:ascii="돋움" w:eastAsia="돋움" w:hAnsi="돋움"/>
              </w:rPr>
              <w:t>시</w:t>
            </w: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- </w:t>
            </w:r>
            <w:r>
              <w:rPr>
                <w:rFonts w:ascii="돋움" w:eastAsia="돋움" w:hAnsi="돋움"/>
              </w:rPr>
              <w:t>장소</w:t>
            </w:r>
            <w:r>
              <w:rPr>
                <w:rFonts w:ascii="돋움" w:eastAsia="돋움" w:hAnsi="돋움"/>
              </w:rPr>
              <w:t xml:space="preserve"> : </w:t>
            </w:r>
            <w:r>
              <w:rPr>
                <w:rFonts w:ascii="돋움" w:eastAsia="돋움" w:hAnsi="돋움"/>
              </w:rPr>
              <w:t>헌법재판소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앞</w:t>
            </w: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- </w:t>
            </w:r>
            <w:r>
              <w:rPr>
                <w:rFonts w:ascii="돋움" w:eastAsia="돋움" w:hAnsi="돋움"/>
              </w:rPr>
              <w:t>주최</w:t>
            </w:r>
            <w:r>
              <w:rPr>
                <w:rFonts w:ascii="돋움" w:eastAsia="돋움" w:hAnsi="돋움"/>
              </w:rPr>
              <w:t xml:space="preserve"> : </w:t>
            </w:r>
            <w:r>
              <w:rPr>
                <w:rFonts w:ascii="돋움" w:eastAsia="돋움" w:hAnsi="돋움"/>
              </w:rPr>
              <w:t>공안기구감시네트워크</w:t>
            </w:r>
            <w:r>
              <w:rPr>
                <w:rFonts w:ascii="돋움" w:eastAsia="돋움" w:hAnsi="돋움"/>
              </w:rPr>
              <w:t xml:space="preserve"> [</w:t>
            </w:r>
            <w:r>
              <w:rPr>
                <w:rFonts w:ascii="돋움" w:eastAsia="돋움" w:hAnsi="돋움"/>
              </w:rPr>
              <w:t>민주사회를위한변호사모임</w:t>
            </w:r>
            <w:r>
              <w:rPr>
                <w:rFonts w:ascii="돋움" w:eastAsia="돋움" w:hAnsi="돋움"/>
              </w:rPr>
              <w:t xml:space="preserve">, </w:t>
            </w:r>
            <w:r>
              <w:rPr>
                <w:rFonts w:ascii="돋움" w:eastAsia="돋움" w:hAnsi="돋움"/>
              </w:rPr>
              <w:t>진보네트워크센터</w:t>
            </w:r>
            <w:r>
              <w:rPr>
                <w:rFonts w:ascii="돋움" w:eastAsia="돋움" w:hAnsi="돋움"/>
              </w:rPr>
              <w:t xml:space="preserve">, </w:t>
            </w:r>
            <w:r>
              <w:rPr>
                <w:rFonts w:ascii="돋움" w:eastAsia="돋움" w:hAnsi="돋움"/>
              </w:rPr>
              <w:t>참여연대</w:t>
            </w:r>
            <w:r>
              <w:rPr>
                <w:rFonts w:ascii="돋움" w:eastAsia="돋움" w:hAnsi="돋움"/>
              </w:rPr>
              <w:t xml:space="preserve">, </w:t>
            </w:r>
            <w:r>
              <w:rPr>
                <w:rFonts w:ascii="돋움" w:eastAsia="돋움" w:hAnsi="돋움"/>
              </w:rPr>
              <w:t>천주교인권위원회</w:t>
            </w:r>
            <w:r>
              <w:rPr>
                <w:rFonts w:ascii="돋움" w:eastAsia="돋움" w:hAnsi="돋움"/>
              </w:rPr>
              <w:t xml:space="preserve">, </w:t>
            </w:r>
            <w:r>
              <w:rPr>
                <w:rFonts w:ascii="돋움" w:eastAsia="돋움" w:hAnsi="돋움"/>
              </w:rPr>
              <w:t>한국진보연대</w:t>
            </w:r>
            <w:r>
              <w:rPr>
                <w:rFonts w:ascii="돋움" w:eastAsia="돋움" w:hAnsi="돋움"/>
              </w:rPr>
              <w:t>]</w:t>
            </w:r>
          </w:p>
          <w:p w:rsidR="00513026" w:rsidRDefault="00513026">
            <w:pPr>
              <w:pStyle w:val="aa"/>
              <w:spacing w:line="100" w:lineRule="atLeast"/>
              <w:ind w:left="420" w:right="420"/>
            </w:pP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□ </w:t>
            </w:r>
            <w:r>
              <w:rPr>
                <w:rFonts w:ascii="돋움" w:eastAsia="돋움" w:hAnsi="돋움"/>
              </w:rPr>
              <w:t>기자회견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내용</w:t>
            </w: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- </w:t>
            </w:r>
            <w:r>
              <w:rPr>
                <w:rFonts w:ascii="돋움" w:eastAsia="돋움" w:hAnsi="돋움"/>
              </w:rPr>
              <w:t>사회</w:t>
            </w:r>
            <w:r>
              <w:rPr>
                <w:rFonts w:ascii="돋움" w:eastAsia="돋움" w:hAnsi="돋움"/>
              </w:rPr>
              <w:t xml:space="preserve"> : </w:t>
            </w:r>
            <w:r>
              <w:rPr>
                <w:rFonts w:ascii="돋움" w:eastAsia="돋움" w:hAnsi="돋움"/>
              </w:rPr>
              <w:t>이은미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행정감시센터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팀장</w:t>
            </w:r>
            <w:r>
              <w:rPr>
                <w:rFonts w:ascii="돋움" w:eastAsia="돋움" w:hAnsi="돋움"/>
              </w:rPr>
              <w:t>(</w:t>
            </w:r>
            <w:r>
              <w:rPr>
                <w:rFonts w:ascii="돋움" w:eastAsia="돋움" w:hAnsi="돋움"/>
              </w:rPr>
              <w:t>참여연대</w:t>
            </w:r>
            <w:r>
              <w:rPr>
                <w:rFonts w:ascii="돋움" w:eastAsia="돋움" w:hAnsi="돋움"/>
              </w:rPr>
              <w:t>)</w:t>
            </w: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- </w:t>
            </w:r>
            <w:r>
              <w:rPr>
                <w:rFonts w:ascii="돋움" w:eastAsia="돋움" w:hAnsi="돋움"/>
              </w:rPr>
              <w:t>헌법소원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경과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소개</w:t>
            </w:r>
            <w:r>
              <w:rPr>
                <w:rFonts w:ascii="돋움" w:eastAsia="돋움" w:hAnsi="돋움"/>
              </w:rPr>
              <w:t xml:space="preserve"> : </w:t>
            </w:r>
            <w:r>
              <w:rPr>
                <w:rFonts w:ascii="돋움" w:eastAsia="돋움" w:hAnsi="돋움"/>
              </w:rPr>
              <w:t>장여경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정책활동가</w:t>
            </w:r>
            <w:r>
              <w:rPr>
                <w:rFonts w:ascii="돋움" w:eastAsia="돋움" w:hAnsi="돋움"/>
              </w:rPr>
              <w:t>(</w:t>
            </w:r>
            <w:r>
              <w:rPr>
                <w:rFonts w:ascii="돋움" w:eastAsia="돋움" w:hAnsi="돋움"/>
              </w:rPr>
              <w:t>진보네트워크센터</w:t>
            </w:r>
            <w:r>
              <w:rPr>
                <w:rFonts w:ascii="돋움" w:eastAsia="돋움" w:hAnsi="돋움"/>
              </w:rPr>
              <w:t>)</w:t>
            </w: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- </w:t>
            </w:r>
            <w:r>
              <w:rPr>
                <w:rFonts w:ascii="돋움" w:eastAsia="돋움" w:hAnsi="돋움"/>
              </w:rPr>
              <w:t>헌법소원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청구서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요지</w:t>
            </w:r>
            <w:r>
              <w:rPr>
                <w:rFonts w:ascii="돋움" w:eastAsia="돋움" w:hAnsi="돋움"/>
              </w:rPr>
              <w:t xml:space="preserve"> : </w:t>
            </w:r>
            <w:r>
              <w:rPr>
                <w:rFonts w:ascii="돋움" w:eastAsia="돋움" w:hAnsi="돋움"/>
              </w:rPr>
              <w:t>이광철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변호사</w:t>
            </w:r>
            <w:r>
              <w:rPr>
                <w:rFonts w:ascii="돋움" w:eastAsia="돋움" w:hAnsi="돋움"/>
              </w:rPr>
              <w:t>(</w:t>
            </w:r>
            <w:r>
              <w:rPr>
                <w:rFonts w:ascii="돋움" w:eastAsia="돋움" w:hAnsi="돋움"/>
              </w:rPr>
              <w:t>헌법소원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대리인</w:t>
            </w:r>
            <w:r>
              <w:rPr>
                <w:rFonts w:ascii="돋움" w:eastAsia="돋움" w:hAnsi="돋움"/>
              </w:rPr>
              <w:t xml:space="preserve">/ </w:t>
            </w:r>
            <w:r>
              <w:rPr>
                <w:rFonts w:ascii="돋움" w:eastAsia="돋움" w:hAnsi="돋움"/>
              </w:rPr>
              <w:t>민주사회를위한변호사모임</w:t>
            </w:r>
            <w:r>
              <w:rPr>
                <w:rFonts w:ascii="돋움" w:eastAsia="돋움" w:hAnsi="돋움"/>
              </w:rPr>
              <w:t>)</w:t>
            </w: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- </w:t>
            </w:r>
            <w:r>
              <w:rPr>
                <w:rFonts w:ascii="돋움" w:eastAsia="돋움" w:hAnsi="돋움"/>
              </w:rPr>
              <w:t>기자회견문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낭독</w:t>
            </w:r>
            <w:r>
              <w:rPr>
                <w:rFonts w:ascii="돋움" w:eastAsia="돋움" w:hAnsi="돋움"/>
              </w:rPr>
              <w:t xml:space="preserve"> : </w:t>
            </w:r>
            <w:r>
              <w:rPr>
                <w:rFonts w:ascii="돋움" w:eastAsia="돋움" w:hAnsi="돋움"/>
              </w:rPr>
              <w:t>윤지혜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민주인권국장</w:t>
            </w:r>
            <w:r>
              <w:rPr>
                <w:rFonts w:ascii="돋움" w:eastAsia="돋움" w:hAnsi="돋움"/>
              </w:rPr>
              <w:t>(</w:t>
            </w:r>
            <w:r>
              <w:rPr>
                <w:rFonts w:ascii="돋움" w:eastAsia="돋움" w:hAnsi="돋움"/>
              </w:rPr>
              <w:t>한국진보연대</w:t>
            </w:r>
            <w:r>
              <w:rPr>
                <w:rFonts w:ascii="돋움" w:eastAsia="돋움" w:hAnsi="돋움"/>
              </w:rPr>
              <w:t>)</w:t>
            </w: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※ </w:t>
            </w:r>
            <w:r>
              <w:rPr>
                <w:rFonts w:ascii="돋움" w:eastAsia="돋움" w:hAnsi="돋움"/>
              </w:rPr>
              <w:t>기자회견에는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청구인이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직접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참석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예정</w:t>
            </w:r>
          </w:p>
          <w:p w:rsidR="00513026" w:rsidRDefault="00EB38C9">
            <w:pPr>
              <w:pStyle w:val="aa"/>
              <w:spacing w:line="100" w:lineRule="atLeast"/>
              <w:ind w:left="420" w:right="420"/>
            </w:pPr>
            <w:r>
              <w:rPr>
                <w:rFonts w:ascii="돋움" w:eastAsia="돋움" w:hAnsi="돋움"/>
              </w:rPr>
              <w:t xml:space="preserve">※ </w:t>
            </w:r>
            <w:r>
              <w:rPr>
                <w:rFonts w:ascii="돋움" w:eastAsia="돋움" w:hAnsi="돋움"/>
              </w:rPr>
              <w:t>기자회견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후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헌법소원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청구서</w:t>
            </w:r>
            <w:r>
              <w:rPr>
                <w:rFonts w:ascii="돋움" w:eastAsia="돋움" w:hAnsi="돋움"/>
              </w:rPr>
              <w:t xml:space="preserve"> </w:t>
            </w:r>
            <w:r>
              <w:rPr>
                <w:rFonts w:ascii="돋움" w:eastAsia="돋움" w:hAnsi="돋움"/>
              </w:rPr>
              <w:t>접수</w:t>
            </w:r>
          </w:p>
          <w:p w:rsidR="00513026" w:rsidRDefault="00513026">
            <w:pPr>
              <w:pStyle w:val="aa"/>
              <w:spacing w:line="100" w:lineRule="atLeast"/>
              <w:ind w:left="420" w:right="420"/>
            </w:pPr>
          </w:p>
        </w:tc>
      </w:tr>
    </w:tbl>
    <w:p w:rsidR="00513026" w:rsidRDefault="00513026">
      <w:pPr>
        <w:pStyle w:val="DefaultStyle"/>
      </w:pPr>
    </w:p>
    <w:p w:rsidR="00513026" w:rsidRDefault="00EB38C9">
      <w:pPr>
        <w:pStyle w:val="DefaultStyle"/>
        <w:pageBreakBefore/>
        <w:spacing w:line="312" w:lineRule="auto"/>
      </w:pPr>
      <w:r>
        <w:rPr>
          <w:sz w:val="26"/>
          <w:szCs w:val="26"/>
        </w:rPr>
        <w:lastRenderedPageBreak/>
        <w:t>&lt;</w:t>
      </w:r>
      <w:r>
        <w:rPr>
          <w:sz w:val="26"/>
          <w:szCs w:val="26"/>
        </w:rPr>
        <w:t>기자회견문</w:t>
      </w:r>
      <w:r>
        <w:rPr>
          <w:sz w:val="26"/>
          <w:szCs w:val="26"/>
        </w:rPr>
        <w:t>&gt;</w:t>
      </w: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  <w:jc w:val="center"/>
      </w:pP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>“5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>년을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>허비한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>헌재에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>다시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>패킷감청의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>위헌여부를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 xml:space="preserve"> 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>묻는다</w:t>
      </w:r>
      <w:r>
        <w:rPr>
          <w:rFonts w:ascii="나눔고딕 ExtraBold" w:hAnsi="나눔고딕 ExtraBold"/>
          <w:b/>
          <w:color w:val="000000"/>
          <w:sz w:val="32"/>
          <w:szCs w:val="32"/>
          <w:lang w:val="ko-KR"/>
        </w:rPr>
        <w:t>”</w:t>
      </w:r>
    </w:p>
    <w:p w:rsidR="00513026" w:rsidRDefault="00513026">
      <w:pPr>
        <w:pStyle w:val="DefaultStyle"/>
        <w:spacing w:line="312" w:lineRule="auto"/>
        <w:jc w:val="center"/>
      </w:pPr>
    </w:p>
    <w:p w:rsidR="00513026" w:rsidRDefault="00513026">
      <w:pPr>
        <w:pStyle w:val="DefaultStyle"/>
        <w:spacing w:line="312" w:lineRule="auto"/>
        <w:jc w:val="center"/>
      </w:pPr>
    </w:p>
    <w:p w:rsidR="00513026" w:rsidRDefault="00EB38C9">
      <w:pPr>
        <w:pStyle w:val="DefaultStyle"/>
        <w:spacing w:line="312" w:lineRule="auto"/>
      </w:pPr>
      <w:r>
        <w:rPr>
          <w:sz w:val="26"/>
          <w:szCs w:val="26"/>
        </w:rPr>
        <w:t>인터넷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회선감청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즉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패킷감청에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관한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헌법소원심판청구서를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들고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다시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헌재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정문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앞에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선다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정확하게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z w:val="26"/>
          <w:szCs w:val="26"/>
        </w:rPr>
        <w:t>년만이다</w:t>
      </w:r>
      <w:r>
        <w:rPr>
          <w:sz w:val="26"/>
          <w:szCs w:val="26"/>
        </w:rPr>
        <w:t>. 2011</w:t>
      </w:r>
      <w:r>
        <w:rPr>
          <w:sz w:val="26"/>
          <w:szCs w:val="26"/>
        </w:rPr>
        <w:t>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>
        <w:rPr>
          <w:sz w:val="26"/>
          <w:szCs w:val="26"/>
        </w:rPr>
        <w:t>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29</w:t>
      </w:r>
      <w:r>
        <w:rPr>
          <w:sz w:val="26"/>
          <w:szCs w:val="26"/>
        </w:rPr>
        <w:t>일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우리들은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전북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지역에서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교사로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재직하던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지금은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고인이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김형근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선생을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청구인으로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하여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국정원이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김형근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선생에게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집행한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패킷감청이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위헌적인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수사기법이며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패킷감청의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법적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근거조문인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통신비밀보호법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</w:t>
      </w:r>
      <w:r>
        <w:rPr>
          <w:sz w:val="26"/>
          <w:szCs w:val="26"/>
        </w:rPr>
        <w:t>2</w:t>
      </w:r>
      <w:r>
        <w:rPr>
          <w:sz w:val="26"/>
          <w:szCs w:val="26"/>
        </w:rPr>
        <w:t>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7</w:t>
      </w:r>
      <w:r>
        <w:rPr>
          <w:sz w:val="26"/>
          <w:szCs w:val="26"/>
        </w:rPr>
        <w:t>호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제</w:t>
      </w:r>
      <w:r>
        <w:rPr>
          <w:sz w:val="26"/>
          <w:szCs w:val="26"/>
        </w:rPr>
        <w:t>5</w:t>
      </w:r>
      <w:r>
        <w:rPr>
          <w:sz w:val="26"/>
          <w:szCs w:val="26"/>
        </w:rPr>
        <w:t>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z w:val="26"/>
          <w:szCs w:val="26"/>
        </w:rPr>
        <w:t>항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제</w:t>
      </w:r>
      <w:r>
        <w:rPr>
          <w:sz w:val="26"/>
          <w:szCs w:val="26"/>
        </w:rPr>
        <w:t>6</w:t>
      </w:r>
      <w:r>
        <w:rPr>
          <w:sz w:val="26"/>
          <w:szCs w:val="26"/>
        </w:rPr>
        <w:t>조가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위헌이라며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헌법재판소에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헌법소원심판청구를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제기한바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있다</w:t>
      </w:r>
      <w:r>
        <w:rPr>
          <w:sz w:val="26"/>
          <w:szCs w:val="26"/>
        </w:rPr>
        <w:t>(2011</w:t>
      </w:r>
      <w:r>
        <w:rPr>
          <w:sz w:val="26"/>
          <w:szCs w:val="26"/>
        </w:rPr>
        <w:t>헌마</w:t>
      </w:r>
      <w:r>
        <w:rPr>
          <w:sz w:val="26"/>
          <w:szCs w:val="26"/>
        </w:rPr>
        <w:t xml:space="preserve">165). </w:t>
      </w:r>
      <w:r>
        <w:rPr>
          <w:sz w:val="26"/>
          <w:szCs w:val="26"/>
        </w:rPr>
        <w:t>이에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대하여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헌법재판소는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무려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z w:val="26"/>
          <w:szCs w:val="26"/>
        </w:rPr>
        <w:t>년이나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사건에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판단을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미루다가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청구인인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김형근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선생이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사망하</w:t>
      </w:r>
      <w:r>
        <w:rPr>
          <w:sz w:val="26"/>
          <w:szCs w:val="26"/>
        </w:rPr>
        <w:t>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마치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기다렸다는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듯이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2016</w:t>
      </w:r>
      <w:r>
        <w:rPr>
          <w:sz w:val="26"/>
          <w:szCs w:val="26"/>
        </w:rPr>
        <w:t>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z w:val="26"/>
          <w:szCs w:val="26"/>
        </w:rPr>
        <w:t>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25</w:t>
      </w:r>
      <w:r>
        <w:rPr>
          <w:sz w:val="26"/>
          <w:szCs w:val="26"/>
        </w:rPr>
        <w:t>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심판종료선언으로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사건을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종결짓고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말았다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지난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2014</w:t>
      </w:r>
      <w:r>
        <w:rPr>
          <w:sz w:val="26"/>
          <w:szCs w:val="26"/>
        </w:rPr>
        <w:t>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10</w:t>
      </w:r>
      <w:r>
        <w:rPr>
          <w:sz w:val="26"/>
          <w:szCs w:val="26"/>
        </w:rPr>
        <w:t>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열린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국회의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헌법재판소에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국정감사에서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국회의원들이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사이버</w:t>
      </w:r>
      <w:r>
        <w:rPr>
          <w:sz w:val="26"/>
          <w:szCs w:val="26"/>
        </w:rPr>
        <w:t xml:space="preserve"> ‘</w:t>
      </w:r>
      <w:r>
        <w:rPr>
          <w:sz w:val="26"/>
          <w:szCs w:val="26"/>
        </w:rPr>
        <w:t>검열</w:t>
      </w:r>
      <w:r>
        <w:rPr>
          <w:sz w:val="26"/>
          <w:szCs w:val="26"/>
        </w:rPr>
        <w:t xml:space="preserve">’ </w:t>
      </w:r>
      <w:r>
        <w:rPr>
          <w:sz w:val="26"/>
          <w:szCs w:val="26"/>
        </w:rPr>
        <w:t>논란과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관련해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헌재에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장기간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계류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중인</w:t>
      </w:r>
      <w:r>
        <w:rPr>
          <w:sz w:val="26"/>
          <w:szCs w:val="26"/>
        </w:rPr>
        <w:t xml:space="preserve"> ‘</w:t>
      </w:r>
      <w:r>
        <w:rPr>
          <w:sz w:val="26"/>
          <w:szCs w:val="26"/>
        </w:rPr>
        <w:t>패킷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</w:t>
      </w:r>
      <w:r>
        <w:rPr>
          <w:sz w:val="26"/>
          <w:szCs w:val="26"/>
        </w:rPr>
        <w:t xml:space="preserve">’ </w:t>
      </w:r>
      <w:r>
        <w:rPr>
          <w:sz w:val="26"/>
          <w:szCs w:val="26"/>
        </w:rPr>
        <w:t>헌법소원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사건을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조속히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처리하라고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요구한바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있었는데도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말이다</w:t>
      </w:r>
      <w:r>
        <w:rPr>
          <w:sz w:val="26"/>
          <w:szCs w:val="26"/>
        </w:rPr>
        <w:t>.</w:t>
      </w: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</w:pPr>
      <w:r>
        <w:rPr>
          <w:sz w:val="26"/>
          <w:szCs w:val="26"/>
        </w:rPr>
        <w:t>이미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z w:val="26"/>
          <w:szCs w:val="26"/>
        </w:rPr>
        <w:t>년전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헌법소원심판을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청구하면서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지적한바와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같이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패킷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심층패킷분석</w:t>
      </w:r>
      <w:r>
        <w:rPr>
          <w:sz w:val="26"/>
          <w:szCs w:val="26"/>
        </w:rPr>
        <w:t>(Deep Packet Inspection)</w:t>
      </w:r>
      <w:r>
        <w:rPr>
          <w:sz w:val="26"/>
          <w:szCs w:val="26"/>
        </w:rPr>
        <w:t>이라는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방법을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통해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인터넷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회선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전</w:t>
      </w:r>
      <w:r>
        <w:rPr>
          <w:sz w:val="26"/>
          <w:szCs w:val="26"/>
        </w:rPr>
        <w:t>체에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집행하는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것이다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인터넷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회선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전체에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사용자가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유선과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모바일로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인터넷을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사용하는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모든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내용에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실시간으로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감청한다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정보</w:t>
      </w:r>
      <w:r>
        <w:rPr>
          <w:sz w:val="26"/>
          <w:szCs w:val="26"/>
        </w:rPr>
        <w:t>·</w:t>
      </w:r>
      <w:r>
        <w:rPr>
          <w:sz w:val="26"/>
          <w:szCs w:val="26"/>
        </w:rPr>
        <w:t>수사기관은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패킷감청을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통해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대상에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전방위적이고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무제한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무정형적으로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사찰할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이메일</w:t>
      </w:r>
      <w:r>
        <w:rPr>
          <w:sz w:val="26"/>
          <w:szCs w:val="26"/>
        </w:rPr>
        <w:t xml:space="preserve">, SNS, </w:t>
      </w:r>
      <w:r>
        <w:rPr>
          <w:sz w:val="26"/>
          <w:szCs w:val="26"/>
        </w:rPr>
        <w:t>메신저에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사찰을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통해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사용자의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취미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특기활동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비밀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성생활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자산과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부채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등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내밀한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사항은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물론이고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피의자가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타인과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맺는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은밀한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인간관계마저도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예외없이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엿볼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패킷감청에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제한없는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허가는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사실상</w:t>
      </w:r>
      <w:r>
        <w:rPr>
          <w:sz w:val="26"/>
          <w:szCs w:val="26"/>
        </w:rPr>
        <w:t xml:space="preserve"> ‘</w:t>
      </w:r>
      <w:r>
        <w:rPr>
          <w:sz w:val="26"/>
          <w:szCs w:val="26"/>
        </w:rPr>
        <w:t>포괄적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백지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허가서</w:t>
      </w:r>
      <w:r>
        <w:rPr>
          <w:sz w:val="26"/>
          <w:szCs w:val="26"/>
        </w:rPr>
        <w:t>’</w:t>
      </w:r>
      <w:r>
        <w:rPr>
          <w:sz w:val="26"/>
          <w:szCs w:val="26"/>
        </w:rPr>
        <w:t>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발부하는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것이나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마찬가지이다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이러한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이유에서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우리는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패킷감청이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헌법적으로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도저히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용인될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없는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수사기법이라고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본다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이번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헌법소원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청구인의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경우에는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단지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피의자와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같은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사무실에서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회선을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공유하였다는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이유로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대상이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되었다</w:t>
      </w:r>
      <w:r>
        <w:rPr>
          <w:sz w:val="26"/>
          <w:szCs w:val="26"/>
        </w:rPr>
        <w:t>.</w:t>
      </w: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</w:pPr>
      <w:r>
        <w:rPr>
          <w:sz w:val="26"/>
          <w:szCs w:val="26"/>
        </w:rPr>
        <w:t>국가의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국민의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사생활과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통신의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비밀의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본질적인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내용까지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중대하게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제약하는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만큼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매우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제한적으로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이뤄질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있도록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기술적인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조치를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강구하기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이전에는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수사기법으로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금지되는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것이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헌법합치적인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조치라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것이다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그러나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lastRenderedPageBreak/>
        <w:t>국정원은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사실상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법원이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제도를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제대로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통제하지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못하는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마구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남용하여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왔다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지난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김형근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선생의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헌법소원심판청구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사건의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답변서에서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국정원은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사이버망명으로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지메일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등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외국계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메일이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사용되고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있으므로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필요하다고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역설했다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그러나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실제로는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국정원이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입수한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증거가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형사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재판에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사용되는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일이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거의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없다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이는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정당한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공권력의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집행보</w:t>
      </w:r>
      <w:r>
        <w:rPr>
          <w:sz w:val="26"/>
          <w:szCs w:val="26"/>
        </w:rPr>
        <w:t>다는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대상을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엿보기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위한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목적으로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사용되고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있다는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의심을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갖게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한다</w:t>
      </w:r>
      <w:r>
        <w:rPr>
          <w:sz w:val="26"/>
          <w:szCs w:val="26"/>
        </w:rPr>
        <w:t>.</w:t>
      </w: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</w:pPr>
      <w:r>
        <w:rPr>
          <w:sz w:val="26"/>
          <w:szCs w:val="26"/>
        </w:rPr>
        <w:t>특히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최근에는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국정원의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권한을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확대하는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테러방지법과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사이버테러방지법이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논란을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빚었다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테러방지법에서는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법원의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허가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등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적절한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감독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장치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없이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국정원의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판단만으로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광범위한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개인정보와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민감정보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위치정보의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제공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조사와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추적이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가능하고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감청과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금융거래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제공도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확대되었다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사이버테러방지법은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국정원이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민간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부문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사이버안전을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주무하면서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포털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등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민간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주요인터넷서비스제공자를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지휘</w:t>
      </w:r>
      <w:r>
        <w:rPr>
          <w:sz w:val="26"/>
          <w:szCs w:val="26"/>
        </w:rPr>
        <w:t>·</w:t>
      </w:r>
      <w:r>
        <w:rPr>
          <w:sz w:val="26"/>
          <w:szCs w:val="26"/>
        </w:rPr>
        <w:t>감독하도록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점이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우려를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국정원이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민간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인터넷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서비스의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취약점을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의무적으로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보고받고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이들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기관에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점검차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상시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출입할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있다는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점은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사실상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무영장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이용자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사찰로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이어질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있다는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우려를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낳고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있고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인터넷을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오가는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모든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제한없이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열어볼수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보안관제센터들의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수장이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국정원이라는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점도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걱정을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사고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다른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나라에서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비밀정보기관이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민간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인터넷을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장악하는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경우를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적이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없고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특히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우리나라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국정원은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국내정치개입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선거개입으로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</w:t>
      </w:r>
      <w:r>
        <w:rPr>
          <w:sz w:val="26"/>
          <w:szCs w:val="26"/>
        </w:rPr>
        <w:t>민의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신뢰를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잃었기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때문이다</w:t>
      </w:r>
      <w:r>
        <w:rPr>
          <w:sz w:val="26"/>
          <w:szCs w:val="26"/>
        </w:rPr>
        <w:t>.</w:t>
      </w: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</w:pPr>
      <w:r>
        <w:rPr>
          <w:sz w:val="26"/>
          <w:szCs w:val="26"/>
        </w:rPr>
        <w:t>디지털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시대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갈수록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고도화되는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감시의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문제는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근래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유엔에서도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심각한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문제로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지적하고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있는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상황이다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정보기관의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인터넷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감시는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국민의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생활과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기본권에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중대한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영향을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미치는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문제이다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헌법재판소가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국가의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광범위하고도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심각한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프라이버시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침해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문제에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관하여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이상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비겁하고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졸렬하게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판단을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회피해서는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안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것이다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>또다시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패킷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감청의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위헌여부에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판단을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구하는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우리는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헌법재판소가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헌법에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합치한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현명한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결정을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신속하게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내려줄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것을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촉구한다</w:t>
      </w:r>
      <w:r>
        <w:rPr>
          <w:sz w:val="26"/>
          <w:szCs w:val="26"/>
        </w:rPr>
        <w:t>.</w:t>
      </w:r>
    </w:p>
    <w:p w:rsidR="00513026" w:rsidRDefault="00513026">
      <w:pPr>
        <w:pStyle w:val="DefaultStyle"/>
        <w:spacing w:line="312" w:lineRule="auto"/>
      </w:pPr>
    </w:p>
    <w:p w:rsidR="00513026" w:rsidRDefault="00513026">
      <w:pPr>
        <w:pStyle w:val="DefaultStyle"/>
        <w:spacing w:line="312" w:lineRule="auto"/>
      </w:pPr>
    </w:p>
    <w:p w:rsidR="00513026" w:rsidRDefault="00EB38C9">
      <w:pPr>
        <w:pStyle w:val="DefaultStyle"/>
        <w:spacing w:line="312" w:lineRule="auto"/>
        <w:jc w:val="center"/>
      </w:pPr>
      <w:r>
        <w:rPr>
          <w:sz w:val="26"/>
          <w:szCs w:val="26"/>
        </w:rPr>
        <w:t>2016</w:t>
      </w:r>
      <w:r>
        <w:rPr>
          <w:sz w:val="26"/>
          <w:szCs w:val="26"/>
        </w:rPr>
        <w:t>년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>
        <w:rPr>
          <w:sz w:val="26"/>
          <w:szCs w:val="26"/>
        </w:rPr>
        <w:t>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29</w:t>
      </w:r>
      <w:r>
        <w:rPr>
          <w:sz w:val="26"/>
          <w:szCs w:val="26"/>
        </w:rPr>
        <w:t>일</w:t>
      </w:r>
    </w:p>
    <w:p w:rsidR="00513026" w:rsidRDefault="00EB38C9">
      <w:pPr>
        <w:pStyle w:val="DefaultStyle"/>
        <w:spacing w:line="312" w:lineRule="auto"/>
        <w:jc w:val="center"/>
      </w:pPr>
      <w:r>
        <w:rPr>
          <w:sz w:val="26"/>
          <w:szCs w:val="26"/>
        </w:rPr>
        <w:t>기자회견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참석자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일동</w:t>
      </w:r>
    </w:p>
    <w:p w:rsidR="00513026" w:rsidRDefault="00513026">
      <w:pPr>
        <w:pStyle w:val="DefaultStyle"/>
        <w:spacing w:line="312" w:lineRule="auto"/>
      </w:pPr>
    </w:p>
    <w:sectPr w:rsidR="00513026" w:rsidSect="00513026">
      <w:footerReference w:type="default" r:id="rId7"/>
      <w:pgSz w:w="11906" w:h="16838"/>
      <w:pgMar w:top="1134" w:right="1134" w:bottom="1162" w:left="1134" w:header="0" w:footer="567" w:gutter="0"/>
      <w:cols w:space="720"/>
      <w:formProt w:val="0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8C9" w:rsidRDefault="00EB38C9" w:rsidP="00513026">
      <w:r>
        <w:separator/>
      </w:r>
    </w:p>
  </w:endnote>
  <w:endnote w:type="continuationSeparator" w:id="0">
    <w:p w:rsidR="00EB38C9" w:rsidRDefault="00EB38C9" w:rsidP="00513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81"/>
    <w:family w:val="swiss"/>
    <w:pitch w:val="variable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Arial Unicode MS"/>
    <w:charset w:val="81"/>
    <w:family w:val="auto"/>
    <w:pitch w:val="default"/>
    <w:sig w:usb0="00000000" w:usb1="00000000" w:usb2="00000000" w:usb3="00000000" w:csb0="0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 ExtraBold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나눔고딕 ExtraBold">
    <w:altName w:val="바탕"/>
    <w:charset w:val="81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026" w:rsidRDefault="00513026">
    <w:pPr>
      <w:pStyle w:val="af"/>
      <w:jc w:val="center"/>
    </w:pPr>
    <w:r>
      <w:fldChar w:fldCharType="begin"/>
    </w:r>
    <w:r w:rsidR="00EB38C9">
      <w:instrText>PAGE</w:instrText>
    </w:r>
    <w:r>
      <w:fldChar w:fldCharType="separate"/>
    </w:r>
    <w:r w:rsidR="00FF4F87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8C9" w:rsidRDefault="00EB38C9" w:rsidP="00513026">
      <w:r>
        <w:separator/>
      </w:r>
    </w:p>
  </w:footnote>
  <w:footnote w:type="continuationSeparator" w:id="0">
    <w:p w:rsidR="00EB38C9" w:rsidRDefault="00EB38C9" w:rsidP="005130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90DC1"/>
    <w:multiLevelType w:val="multilevel"/>
    <w:tmpl w:val="53EAC484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bordersDoNotSurroundHeader/>
  <w:bordersDoNotSurroundFooter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13026"/>
    <w:rsid w:val="00513026"/>
    <w:rsid w:val="00EB38C9"/>
    <w:rsid w:val="00FF4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paragraph" w:styleId="2">
    <w:name w:val="heading 2"/>
    <w:basedOn w:val="a0"/>
    <w:next w:val="TextBody"/>
    <w:rsid w:val="00513026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TextBody"/>
    <w:rsid w:val="00513026"/>
    <w:pPr>
      <w:numPr>
        <w:ilvl w:val="2"/>
        <w:numId w:val="1"/>
      </w:numPr>
      <w:spacing w:before="140"/>
      <w:outlineLvl w:val="2"/>
    </w:pPr>
    <w:rPr>
      <w:b/>
      <w:bCs/>
      <w:color w:val="808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Style">
    <w:name w:val="Default Style"/>
    <w:rsid w:val="00513026"/>
    <w:pPr>
      <w:widowControl w:val="0"/>
      <w:suppressAutoHyphens/>
      <w:autoSpaceDE w:val="0"/>
    </w:pPr>
    <w:rPr>
      <w:rFonts w:ascii="바탕" w:eastAsia="바탕" w:hAnsi="바탕" w:cs="Mangal"/>
      <w:sz w:val="24"/>
      <w:szCs w:val="24"/>
      <w:lang w:bidi="hi-IN"/>
    </w:rPr>
  </w:style>
  <w:style w:type="paragraph" w:customStyle="1" w:styleId="Heading1">
    <w:name w:val="Heading 1"/>
    <w:basedOn w:val="a0"/>
    <w:next w:val="TextBody"/>
    <w:rsid w:val="00513026"/>
    <w:pPr>
      <w:numPr>
        <w:numId w:val="1"/>
      </w:numPr>
      <w:outlineLvl w:val="0"/>
    </w:pPr>
    <w:rPr>
      <w:b/>
      <w:bCs/>
      <w:sz w:val="36"/>
      <w:szCs w:val="36"/>
    </w:rPr>
  </w:style>
  <w:style w:type="character" w:customStyle="1" w:styleId="a4">
    <w:name w:val="인터넷 링크"/>
    <w:rsid w:val="00513026"/>
    <w:rPr>
      <w:color w:val="000080"/>
      <w:u w:val="single"/>
    </w:rPr>
  </w:style>
  <w:style w:type="character" w:customStyle="1" w:styleId="a5">
    <w:name w:val="방문한 인터넷 링크"/>
    <w:rsid w:val="00513026"/>
    <w:rPr>
      <w:color w:val="800000"/>
      <w:u w:val="single"/>
    </w:rPr>
  </w:style>
  <w:style w:type="character" w:customStyle="1" w:styleId="a6">
    <w:name w:val="번호 매기기 기호"/>
    <w:rsid w:val="00513026"/>
  </w:style>
  <w:style w:type="character" w:customStyle="1" w:styleId="1">
    <w:name w:val="글머리 기호1"/>
    <w:rsid w:val="00513026"/>
    <w:rPr>
      <w:rFonts w:ascii="OpenSymbol" w:eastAsia="OpenSymbol" w:hAnsi="OpenSymbol" w:cs="OpenSymbol"/>
    </w:rPr>
  </w:style>
  <w:style w:type="paragraph" w:styleId="a0">
    <w:name w:val="Title"/>
    <w:basedOn w:val="DefaultStyle"/>
    <w:next w:val="TextBody"/>
    <w:rsid w:val="00513026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DefaultStyle"/>
    <w:rsid w:val="00513026"/>
    <w:pPr>
      <w:spacing w:after="140" w:line="288" w:lineRule="auto"/>
    </w:pPr>
  </w:style>
  <w:style w:type="paragraph" w:styleId="a7">
    <w:name w:val="List"/>
    <w:basedOn w:val="TextBody"/>
    <w:rsid w:val="00513026"/>
  </w:style>
  <w:style w:type="paragraph" w:styleId="a8">
    <w:name w:val="caption"/>
    <w:basedOn w:val="DefaultStyle"/>
    <w:rsid w:val="00513026"/>
    <w:pPr>
      <w:suppressLineNumbers/>
      <w:spacing w:before="120" w:after="120"/>
    </w:pPr>
    <w:rPr>
      <w:i/>
      <w:iCs/>
    </w:rPr>
  </w:style>
  <w:style w:type="paragraph" w:customStyle="1" w:styleId="a9">
    <w:name w:val="색인"/>
    <w:basedOn w:val="DefaultStyle"/>
    <w:rsid w:val="00513026"/>
    <w:pPr>
      <w:suppressLineNumbers/>
    </w:pPr>
  </w:style>
  <w:style w:type="paragraph" w:customStyle="1" w:styleId="aa">
    <w:name w:val="표 내용"/>
    <w:basedOn w:val="DefaultStyle"/>
    <w:rsid w:val="00513026"/>
    <w:pPr>
      <w:suppressLineNumbers/>
    </w:pPr>
  </w:style>
  <w:style w:type="paragraph" w:styleId="ab">
    <w:name w:val="Quote"/>
    <w:basedOn w:val="DefaultStyle"/>
    <w:rsid w:val="00513026"/>
    <w:pPr>
      <w:spacing w:after="283"/>
      <w:ind w:left="567" w:right="567"/>
    </w:pPr>
  </w:style>
  <w:style w:type="paragraph" w:customStyle="1" w:styleId="ac">
    <w:name w:val="주제"/>
    <w:basedOn w:val="a0"/>
    <w:next w:val="TextBody"/>
    <w:rsid w:val="00513026"/>
    <w:pPr>
      <w:jc w:val="center"/>
    </w:pPr>
    <w:rPr>
      <w:b/>
      <w:bCs/>
      <w:sz w:val="56"/>
      <w:szCs w:val="56"/>
    </w:rPr>
  </w:style>
  <w:style w:type="paragraph" w:styleId="ad">
    <w:name w:val="Subtitle"/>
    <w:basedOn w:val="a0"/>
    <w:next w:val="TextBody"/>
    <w:rsid w:val="00513026"/>
    <w:pPr>
      <w:spacing w:before="60"/>
      <w:jc w:val="center"/>
    </w:pPr>
    <w:rPr>
      <w:sz w:val="36"/>
      <w:szCs w:val="36"/>
    </w:rPr>
  </w:style>
  <w:style w:type="paragraph" w:customStyle="1" w:styleId="ae">
    <w:name w:val="표제목"/>
    <w:basedOn w:val="aa"/>
    <w:rsid w:val="00513026"/>
    <w:pPr>
      <w:jc w:val="center"/>
    </w:pPr>
    <w:rPr>
      <w:b/>
      <w:bCs/>
    </w:rPr>
  </w:style>
  <w:style w:type="paragraph" w:styleId="af">
    <w:name w:val="footer"/>
    <w:basedOn w:val="DefaultStyle"/>
    <w:rsid w:val="00513026"/>
    <w:pPr>
      <w:suppressLineNumbers/>
      <w:tabs>
        <w:tab w:val="center" w:pos="4819"/>
        <w:tab w:val="right" w:pos="9638"/>
      </w:tabs>
    </w:pPr>
  </w:style>
  <w:style w:type="paragraph" w:styleId="af0">
    <w:name w:val="header"/>
    <w:basedOn w:val="a"/>
    <w:link w:val="Char"/>
    <w:uiPriority w:val="99"/>
    <w:semiHidden/>
    <w:unhideWhenUsed/>
    <w:rsid w:val="00FF4F8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f0"/>
    <w:uiPriority w:val="99"/>
    <w:semiHidden/>
    <w:rsid w:val="00FF4F8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614</Words>
  <Characters>3500</Characters>
  <Application>Microsoft Office Word</Application>
  <DocSecurity>0</DocSecurity>
  <Lines>29</Lines>
  <Paragraphs>8</Paragraphs>
  <ScaleCrop>false</ScaleCrop>
  <Company>Microsoft Corporation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Registered User</cp:lastModifiedBy>
  <cp:revision>2</cp:revision>
  <dcterms:created xsi:type="dcterms:W3CDTF">2016-03-28T09:39:00Z</dcterms:created>
  <dcterms:modified xsi:type="dcterms:W3CDTF">2016-03-28T09:39:00Z</dcterms:modified>
</cp:coreProperties>
</file>