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1E" w:rsidRDefault="00C91D1E" w:rsidP="00C91D1E">
      <w:pPr>
        <w:pStyle w:val="ac"/>
        <w:rPr>
          <w:rFonts w:ascii="굴림" w:eastAsia="굴림"/>
          <w:kern w:val="36"/>
        </w:rPr>
      </w:pPr>
      <w:r>
        <w:t xml:space="preserve">UN 평화적 집회 및 결사의 자유 </w:t>
      </w:r>
      <w:proofErr w:type="spellStart"/>
      <w:r>
        <w:t>특별보고관</w:t>
      </w:r>
      <w:r>
        <w:rPr>
          <w:rFonts w:hint="eastAsia"/>
        </w:rPr>
        <w:t>에게</w:t>
      </w:r>
      <w:proofErr w:type="spellEnd"/>
      <w:r>
        <w:rPr>
          <w:rFonts w:hint="eastAsia"/>
        </w:rPr>
        <w:t xml:space="preserve"> 전달하는</w:t>
      </w:r>
    </w:p>
    <w:p w:rsidR="00924727" w:rsidRPr="00924727" w:rsidRDefault="00924727" w:rsidP="00924727">
      <w:pPr>
        <w:pStyle w:val="a9"/>
        <w:numPr>
          <w:ilvl w:val="0"/>
          <w:numId w:val="2"/>
        </w:numPr>
        <w:spacing w:after="0"/>
        <w:ind w:leftChars="0"/>
        <w:rPr>
          <w:b/>
          <w:sz w:val="36"/>
        </w:rPr>
      </w:pPr>
    </w:p>
    <w:p w:rsidR="00924727" w:rsidRPr="00924727" w:rsidRDefault="00924727" w:rsidP="00924727">
      <w:pPr>
        <w:pStyle w:val="a9"/>
        <w:numPr>
          <w:ilvl w:val="0"/>
          <w:numId w:val="2"/>
        </w:numPr>
        <w:spacing w:after="0"/>
        <w:ind w:leftChars="0"/>
        <w:jc w:val="center"/>
        <w:rPr>
          <w:b/>
          <w:sz w:val="44"/>
        </w:rPr>
      </w:pPr>
    </w:p>
    <w:p w:rsidR="00924727" w:rsidRPr="00924727" w:rsidRDefault="00487011" w:rsidP="00933B22">
      <w:pPr>
        <w:pStyle w:val="a9"/>
        <w:numPr>
          <w:ilvl w:val="0"/>
          <w:numId w:val="2"/>
        </w:numPr>
        <w:spacing w:after="0"/>
        <w:ind w:leftChars="0"/>
        <w:jc w:val="center"/>
        <w:rPr>
          <w:sz w:val="24"/>
        </w:rPr>
      </w:pPr>
      <w:r>
        <w:rPr>
          <w:rFonts w:hint="eastAsia"/>
          <w:b/>
          <w:sz w:val="44"/>
        </w:rPr>
        <w:t>장소제한에 따른</w:t>
      </w:r>
      <w:r w:rsidR="00924727" w:rsidRPr="00924727">
        <w:rPr>
          <w:b/>
          <w:sz w:val="44"/>
        </w:rPr>
        <w:t xml:space="preserve"> 집회</w:t>
      </w:r>
      <w:r w:rsidR="00924727" w:rsidRPr="00924727">
        <w:rPr>
          <w:b/>
          <w:sz w:val="44"/>
          <w:u w:val="single"/>
        </w:rPr>
        <w:t>의</w:t>
      </w:r>
      <w:r w:rsidR="00924727" w:rsidRPr="00924727">
        <w:rPr>
          <w:b/>
          <w:sz w:val="44"/>
        </w:rPr>
        <w:t xml:space="preserve"> 자유</w:t>
      </w:r>
      <w:r w:rsidR="00924727">
        <w:rPr>
          <w:rFonts w:hint="eastAsia"/>
          <w:b/>
          <w:sz w:val="44"/>
        </w:rPr>
        <w:t xml:space="preserve"> 침해에 대한</w:t>
      </w:r>
      <w:r w:rsidR="00924727" w:rsidRPr="00924727">
        <w:rPr>
          <w:b/>
          <w:sz w:val="44"/>
        </w:rPr>
        <w:t xml:space="preserve"> </w:t>
      </w:r>
      <w:r w:rsidR="00924727">
        <w:rPr>
          <w:rFonts w:hint="eastAsia"/>
          <w:b/>
          <w:sz w:val="44"/>
        </w:rPr>
        <w:t>참여연대 의견서</w:t>
      </w:r>
    </w:p>
    <w:p w:rsidR="00924727" w:rsidRDefault="00924727" w:rsidP="00924727">
      <w:pPr>
        <w:pStyle w:val="a9"/>
        <w:numPr>
          <w:ilvl w:val="0"/>
          <w:numId w:val="2"/>
        </w:numPr>
        <w:spacing w:after="0"/>
        <w:ind w:leftChars="0"/>
      </w:pPr>
    </w:p>
    <w:p w:rsidR="00924727" w:rsidRDefault="00924727" w:rsidP="00924727">
      <w:pPr>
        <w:pStyle w:val="a9"/>
        <w:numPr>
          <w:ilvl w:val="0"/>
          <w:numId w:val="2"/>
        </w:numPr>
        <w:spacing w:after="0"/>
        <w:ind w:leftChars="0"/>
      </w:pPr>
    </w:p>
    <w:p w:rsidR="00924727" w:rsidRPr="00924727" w:rsidRDefault="00924727" w:rsidP="00924727">
      <w:pPr>
        <w:pStyle w:val="a9"/>
        <w:numPr>
          <w:ilvl w:val="0"/>
          <w:numId w:val="2"/>
        </w:numPr>
        <w:ind w:leftChars="0"/>
        <w:jc w:val="center"/>
        <w:rPr>
          <w:b/>
          <w:sz w:val="24"/>
        </w:rPr>
      </w:pPr>
      <w:r w:rsidRPr="00924727">
        <w:rPr>
          <w:rFonts w:hint="eastAsia"/>
          <w:b/>
          <w:sz w:val="24"/>
        </w:rPr>
        <w:t xml:space="preserve">2016. 1. </w:t>
      </w:r>
      <w:r>
        <w:rPr>
          <w:b/>
          <w:sz w:val="24"/>
        </w:rPr>
        <w:t>2</w:t>
      </w:r>
      <w:r w:rsidR="00AC7995">
        <w:rPr>
          <w:b/>
          <w:sz w:val="24"/>
        </w:rPr>
        <w:t>6</w:t>
      </w:r>
      <w:bookmarkStart w:id="0" w:name="_GoBack"/>
      <w:bookmarkEnd w:id="0"/>
      <w:r w:rsidRPr="00924727">
        <w:rPr>
          <w:b/>
          <w:sz w:val="24"/>
        </w:rPr>
        <w:t>.</w:t>
      </w:r>
    </w:p>
    <w:p w:rsid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ind w:leftChars="0"/>
        <w:textAlignment w:val="auto"/>
      </w:pPr>
    </w:p>
    <w:p w:rsidR="00924727" w:rsidRDefault="00924727" w:rsidP="0092472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</w:pPr>
    </w:p>
    <w:p w:rsidR="00924727" w:rsidRDefault="00924727" w:rsidP="0092472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textAlignment w:val="auto"/>
      </w:pPr>
    </w:p>
    <w:p w:rsid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ind w:leftChars="0"/>
        <w:textAlignment w:val="auto"/>
      </w:pPr>
    </w:p>
    <w:p w:rsid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ind w:leftChars="0"/>
        <w:textAlignment w:val="auto"/>
      </w:pPr>
    </w:p>
    <w:p w:rsid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ind w:leftChars="0"/>
        <w:textAlignment w:val="auto"/>
      </w:pPr>
    </w:p>
    <w:p w:rsid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ind w:leftChars="0"/>
        <w:textAlignment w:val="auto"/>
      </w:pPr>
    </w:p>
    <w:p w:rsid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ind w:leftChars="0"/>
        <w:textAlignment w:val="auto"/>
      </w:pPr>
    </w:p>
    <w:p w:rsid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line="259" w:lineRule="auto"/>
        <w:ind w:leftChars="0"/>
        <w:textAlignment w:val="auto"/>
      </w:pPr>
    </w:p>
    <w:p w:rsid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0" w:line="259" w:lineRule="auto"/>
        <w:ind w:leftChars="0"/>
        <w:textAlignment w:val="auto"/>
      </w:pPr>
    </w:p>
    <w:p w:rsidR="00924727" w:rsidRPr="00924727" w:rsidRDefault="00C91D1E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0" w:line="276" w:lineRule="auto"/>
        <w:ind w:leftChars="0"/>
        <w:jc w:val="left"/>
        <w:textAlignment w:val="auto"/>
        <w:rPr>
          <w:sz w:val="22"/>
        </w:rPr>
      </w:pPr>
      <w:proofErr w:type="gramStart"/>
      <w:r>
        <w:rPr>
          <w:rFonts w:hint="eastAsia"/>
          <w:b/>
          <w:sz w:val="22"/>
        </w:rPr>
        <w:t>제출자</w:t>
      </w:r>
      <w:r w:rsidR="00924727">
        <w:rPr>
          <w:rFonts w:hint="eastAsia"/>
          <w:b/>
          <w:sz w:val="22"/>
        </w:rPr>
        <w:t xml:space="preserve"> </w:t>
      </w:r>
      <w:r w:rsidR="00924727" w:rsidRPr="00924727">
        <w:rPr>
          <w:rFonts w:hint="eastAsia"/>
          <w:b/>
          <w:sz w:val="22"/>
        </w:rPr>
        <w:t>:</w:t>
      </w:r>
      <w:proofErr w:type="gramEnd"/>
      <w:r w:rsidR="00924727">
        <w:rPr>
          <w:b/>
          <w:sz w:val="22"/>
        </w:rPr>
        <w:t xml:space="preserve"> </w:t>
      </w:r>
      <w:r w:rsidR="00924727">
        <w:rPr>
          <w:rFonts w:hint="eastAsia"/>
          <w:b/>
          <w:sz w:val="22"/>
        </w:rPr>
        <w:t>참여연대</w:t>
      </w:r>
    </w:p>
    <w:p w:rsidR="00924727" w:rsidRDefault="00924727" w:rsidP="0092472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0" w:line="276" w:lineRule="auto"/>
        <w:jc w:val="left"/>
        <w:textAlignment w:val="auto"/>
        <w:rPr>
          <w:sz w:val="22"/>
        </w:rPr>
      </w:pPr>
    </w:p>
    <w:p w:rsidR="00924727" w:rsidRDefault="00924727" w:rsidP="0092472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0" w:line="276" w:lineRule="auto"/>
        <w:jc w:val="left"/>
        <w:textAlignment w:val="auto"/>
        <w:rPr>
          <w:sz w:val="22"/>
        </w:rPr>
      </w:pPr>
    </w:p>
    <w:p w:rsidR="00924727" w:rsidRDefault="00924727" w:rsidP="0092472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0" w:line="276" w:lineRule="auto"/>
        <w:jc w:val="left"/>
        <w:textAlignment w:val="auto"/>
        <w:rPr>
          <w:sz w:val="22"/>
        </w:rPr>
      </w:pPr>
    </w:p>
    <w:p w:rsidR="00924727" w:rsidRDefault="00924727" w:rsidP="0092472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0" w:line="276" w:lineRule="auto"/>
        <w:jc w:val="left"/>
        <w:textAlignment w:val="auto"/>
        <w:rPr>
          <w:sz w:val="22"/>
        </w:rPr>
      </w:pPr>
    </w:p>
    <w:p w:rsidR="00924727" w:rsidRPr="00924727" w:rsidRDefault="00924727" w:rsidP="0092472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0" w:line="276" w:lineRule="auto"/>
        <w:jc w:val="left"/>
        <w:textAlignment w:val="auto"/>
        <w:rPr>
          <w:sz w:val="22"/>
        </w:rPr>
      </w:pPr>
    </w:p>
    <w:p w:rsidR="00924727" w:rsidRPr="00924727" w:rsidRDefault="00924727" w:rsidP="00924727">
      <w:pPr>
        <w:pStyle w:val="a9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0" w:line="276" w:lineRule="auto"/>
        <w:ind w:leftChars="0"/>
        <w:jc w:val="left"/>
        <w:textAlignment w:val="auto"/>
        <w:rPr>
          <w:sz w:val="22"/>
        </w:rPr>
      </w:pPr>
    </w:p>
    <w:p w:rsidR="008C505F" w:rsidRDefault="008C505F" w:rsidP="008C505F">
      <w:pPr>
        <w:pStyle w:val="1"/>
        <w:keepNext w:val="0"/>
        <w:numPr>
          <w:ilvl w:val="0"/>
          <w:numId w:val="2"/>
        </w:numPr>
        <w:wordWrap/>
        <w:autoSpaceDE/>
        <w:autoSpaceDN/>
        <w:spacing w:after="200" w:line="276" w:lineRule="auto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5189" distR="115189" simplePos="0" relativeHeight="251659264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line">
                  <wp:posOffset>440055</wp:posOffset>
                </wp:positionV>
                <wp:extent cx="5772150" cy="0"/>
                <wp:effectExtent l="19685" t="20955" r="18415" b="17145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C0845" id="직선 연결선 1" o:spid="_x0000_s1026" style="position:absolute;left:0;text-align:left;z-index:251659264;visibility:visible;mso-wrap-style:square;mso-width-percent:0;mso-height-percent:0;mso-wrap-distance-left:9.07pt;mso-wrap-distance-top:0;mso-wrap-distance-right:9.07pt;mso-wrap-distance-bottom:0;mso-position-horizontal:absolute;mso-position-horizontal-relative:text;mso-position-vertical:absolute;mso-position-vertical-relative:line;mso-width-percent:0;mso-height-percent:0;mso-width-relative:page;mso-height-relative:page" from="-.7pt,34.65pt" to="453.8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" o:allowincell="f" strokecolor="#4bacc6" strokeweight="2pt">
                <w10:wrap anchory="line"/>
              </v:line>
            </w:pict>
          </mc:Fallback>
        </mc:AlternateContent>
      </w:r>
      <w:r>
        <w:rPr>
          <w:rFonts w:ascii="맑은 고딕" w:hint="eastAsia"/>
        </w:rPr>
        <w:t>장소 제한을 통한 집회와 시위의 자유 침해</w:t>
      </w:r>
    </w:p>
    <w:p w:rsidR="003110C1" w:rsidRDefault="003110C1" w:rsidP="008C505F">
      <w:pPr>
        <w:pStyle w:val="3"/>
      </w:pPr>
    </w:p>
    <w:p w:rsidR="008C505F" w:rsidRDefault="008C505F" w:rsidP="008C505F">
      <w:pPr>
        <w:pStyle w:val="3"/>
      </w:pPr>
      <w:r>
        <w:t>1. 배경</w:t>
      </w:r>
    </w:p>
    <w:p w:rsidR="006719DC" w:rsidRDefault="00A0238E" w:rsidP="008C505F">
      <w:r>
        <w:rPr>
          <w:rFonts w:hint="eastAsia"/>
        </w:rPr>
        <w:t>대한민국</w:t>
      </w:r>
      <w:r w:rsidR="008C505F">
        <w:t xml:space="preserve"> 헌법 제21조 제</w:t>
      </w:r>
      <w:r>
        <w:rPr>
          <w:rFonts w:hint="eastAsia"/>
        </w:rPr>
        <w:t>1</w:t>
      </w:r>
      <w:r w:rsidR="008C505F">
        <w:t>항</w:t>
      </w:r>
      <w:r w:rsidR="008C505F">
        <w:rPr>
          <w:vertAlign w:val="superscript"/>
        </w:rPr>
        <w:footnoteReference w:id="1"/>
      </w:r>
      <w:r w:rsidR="00C14043">
        <w:rPr>
          <w:rFonts w:hint="eastAsia"/>
        </w:rPr>
        <w:t xml:space="preserve">에서 </w:t>
      </w:r>
      <w:r w:rsidR="00257ADD">
        <w:rPr>
          <w:rFonts w:hint="eastAsia"/>
        </w:rPr>
        <w:t>보장하는</w:t>
      </w:r>
      <w:r w:rsidR="00C14043">
        <w:rPr>
          <w:rFonts w:hint="eastAsia"/>
        </w:rPr>
        <w:t xml:space="preserve"> 집회의 자유는 집회의 시간,</w:t>
      </w:r>
      <w:r w:rsidR="00C14043">
        <w:t xml:space="preserve"> </w:t>
      </w:r>
      <w:r w:rsidR="00C14043">
        <w:rPr>
          <w:rFonts w:hint="eastAsia"/>
        </w:rPr>
        <w:t>장소,</w:t>
      </w:r>
      <w:r w:rsidR="00C14043">
        <w:t xml:space="preserve"> </w:t>
      </w:r>
      <w:r w:rsidR="00C14043">
        <w:rPr>
          <w:rFonts w:hint="eastAsia"/>
        </w:rPr>
        <w:t>방법과 목적을 스스로 결정할 권리를 포함함.</w:t>
      </w:r>
      <w:r w:rsidR="008C505F">
        <w:t xml:space="preserve"> </w:t>
      </w:r>
      <w:r w:rsidR="008C505F">
        <w:rPr>
          <w:rFonts w:hint="eastAsia"/>
        </w:rPr>
        <w:t>하지만,</w:t>
      </w:r>
      <w:r w:rsidR="00C14043">
        <w:t xml:space="preserve"> </w:t>
      </w:r>
      <w:r w:rsidR="00C14043">
        <w:rPr>
          <w:rFonts w:hint="eastAsia"/>
        </w:rPr>
        <w:t>현행</w:t>
      </w:r>
      <w:r w:rsidR="008C505F">
        <w:t xml:space="preserve"> ‘집회 및 시위에</w:t>
      </w:r>
      <w:r w:rsidR="008C505F">
        <w:rPr>
          <w:rFonts w:hint="eastAsia"/>
        </w:rPr>
        <w:t xml:space="preserve"> 관한 법률</w:t>
      </w:r>
      <w:r w:rsidR="008C505F">
        <w:t>’</w:t>
      </w:r>
      <w:r w:rsidR="00FF0FC0">
        <w:t>(</w:t>
      </w:r>
      <w:r w:rsidR="00FF0FC0">
        <w:rPr>
          <w:rFonts w:hint="eastAsia"/>
        </w:rPr>
        <w:t>이하 집시법)</w:t>
      </w:r>
      <w:r w:rsidR="008C505F">
        <w:rPr>
          <w:rFonts w:hint="eastAsia"/>
        </w:rPr>
        <w:t xml:space="preserve">은 </w:t>
      </w:r>
      <w:r>
        <w:rPr>
          <w:rFonts w:hint="eastAsia"/>
        </w:rPr>
        <w:t>장소제한,</w:t>
      </w:r>
      <w:r>
        <w:t xml:space="preserve"> </w:t>
      </w:r>
      <w:r>
        <w:rPr>
          <w:rFonts w:hint="eastAsia"/>
        </w:rPr>
        <w:t>시간제한,</w:t>
      </w:r>
      <w:r>
        <w:t xml:space="preserve"> </w:t>
      </w:r>
      <w:r>
        <w:rPr>
          <w:rFonts w:hint="eastAsia"/>
        </w:rPr>
        <w:t xml:space="preserve">방법제한 등의 </w:t>
      </w:r>
      <w:r w:rsidR="008C505F">
        <w:rPr>
          <w:rFonts w:hint="eastAsia"/>
        </w:rPr>
        <w:t xml:space="preserve">다양한 </w:t>
      </w:r>
      <w:r>
        <w:rPr>
          <w:rFonts w:hint="eastAsia"/>
        </w:rPr>
        <w:t>방법으로</w:t>
      </w:r>
      <w:r w:rsidR="008C505F">
        <w:rPr>
          <w:rFonts w:hint="eastAsia"/>
        </w:rPr>
        <w:t xml:space="preserve"> 헌법상 권리인 집회와 시위의 자유를 제한하고 있음</w:t>
      </w:r>
    </w:p>
    <w:p w:rsidR="008C505F" w:rsidRPr="008C505F" w:rsidRDefault="00E10C85" w:rsidP="00FF0FC0">
      <w:pPr>
        <w:pStyle w:val="a4"/>
      </w:pPr>
      <w:r>
        <w:rPr>
          <w:rFonts w:hint="eastAsia"/>
        </w:rPr>
        <w:t xml:space="preserve">일반적으로 </w:t>
      </w:r>
      <w:r w:rsidR="00A0238E">
        <w:rPr>
          <w:rFonts w:hint="eastAsia"/>
        </w:rPr>
        <w:t>집회의 목적,</w:t>
      </w:r>
      <w:r w:rsidR="00A0238E">
        <w:t xml:space="preserve"> </w:t>
      </w:r>
      <w:r w:rsidR="00A0238E">
        <w:rPr>
          <w:rFonts w:hint="eastAsia"/>
        </w:rPr>
        <w:t>내용과 집회의 장소는 밀접한 연관 관계를 가지고 있</w:t>
      </w:r>
      <w:r w:rsidR="00257ADD">
        <w:rPr>
          <w:rFonts w:hint="eastAsia"/>
        </w:rPr>
        <w:t>음,</w:t>
      </w:r>
      <w:r w:rsidR="00257ADD">
        <w:t xml:space="preserve"> </w:t>
      </w:r>
      <w:r w:rsidR="00257ADD">
        <w:rPr>
          <w:rFonts w:hint="eastAsia"/>
        </w:rPr>
        <w:t xml:space="preserve">집회의 </w:t>
      </w:r>
      <w:proofErr w:type="spellStart"/>
      <w:r w:rsidR="00257ADD">
        <w:rPr>
          <w:rFonts w:hint="eastAsia"/>
        </w:rPr>
        <w:t>장소</w:t>
      </w:r>
      <w:r w:rsidR="007B4D6D">
        <w:rPr>
          <w:rFonts w:hint="eastAsia"/>
        </w:rPr>
        <w:t>에대한</w:t>
      </w:r>
      <w:proofErr w:type="spellEnd"/>
      <w:r w:rsidR="007B4D6D">
        <w:rPr>
          <w:rFonts w:hint="eastAsia"/>
        </w:rPr>
        <w:t xml:space="preserve"> 선택이 집회의 </w:t>
      </w:r>
      <w:r w:rsidR="00286715">
        <w:rPr>
          <w:rFonts w:hint="eastAsia"/>
        </w:rPr>
        <w:t>성과</w:t>
      </w:r>
      <w:r w:rsidR="007B4D6D">
        <w:rPr>
          <w:rFonts w:hint="eastAsia"/>
        </w:rPr>
        <w:t xml:space="preserve">를 결정짓는 경우가 적지 않기 때문에 자신이 계획한 집회를 </w:t>
      </w:r>
      <w:r w:rsidR="007B4D6D">
        <w:t>‘</w:t>
      </w:r>
      <w:r w:rsidR="007B4D6D">
        <w:rPr>
          <w:rFonts w:hint="eastAsia"/>
        </w:rPr>
        <w:t>어떤 장소에서</w:t>
      </w:r>
      <w:r w:rsidR="007B4D6D">
        <w:t>’</w:t>
      </w:r>
      <w:r w:rsidR="00286715">
        <w:t xml:space="preserve"> </w:t>
      </w:r>
      <w:r w:rsidR="00286715">
        <w:rPr>
          <w:rFonts w:hint="eastAsia"/>
        </w:rPr>
        <w:t>할 것인가를 원칙적으로 자유롭게 결정할 수 있어야만 집회의 자유가 비로소 효과적으로</w:t>
      </w:r>
      <w:r w:rsidR="00470797">
        <w:rPr>
          <w:rFonts w:hint="eastAsia"/>
        </w:rPr>
        <w:t xml:space="preserve"> </w:t>
      </w:r>
      <w:r w:rsidR="00286715">
        <w:rPr>
          <w:rFonts w:hint="eastAsia"/>
        </w:rPr>
        <w:t>보장될 수 있</w:t>
      </w:r>
      <w:r>
        <w:rPr>
          <w:rFonts w:hint="eastAsia"/>
        </w:rPr>
        <w:t>다고 할 수 있음</w:t>
      </w:r>
      <w:r w:rsidR="00286715">
        <w:rPr>
          <w:rFonts w:hint="eastAsia"/>
        </w:rPr>
        <w:t>.</w:t>
      </w:r>
      <w:r w:rsidR="00286715">
        <w:t xml:space="preserve"> </w:t>
      </w:r>
      <w:r w:rsidR="00FF0FC0">
        <w:rPr>
          <w:rFonts w:hint="eastAsia"/>
        </w:rPr>
        <w:t xml:space="preserve">하지만 현행 집시법은 집회개최의 전면금지 장소를 </w:t>
      </w:r>
      <w:r w:rsidR="00CA5A41">
        <w:rPr>
          <w:rFonts w:hint="eastAsia"/>
        </w:rPr>
        <w:t xml:space="preserve">두고 </w:t>
      </w:r>
      <w:r w:rsidR="00FF0FC0">
        <w:rPr>
          <w:rFonts w:hint="eastAsia"/>
        </w:rPr>
        <w:t>있</w:t>
      </w:r>
      <w:r w:rsidR="00CA5A41">
        <w:rPr>
          <w:rFonts w:hint="eastAsia"/>
        </w:rPr>
        <w:t>거나</w:t>
      </w:r>
      <w:r w:rsidR="00FF0FC0">
        <w:rPr>
          <w:rFonts w:hint="eastAsia"/>
        </w:rPr>
        <w:t>,</w:t>
      </w:r>
      <w:r w:rsidR="00FF0FC0">
        <w:t xml:space="preserve"> </w:t>
      </w:r>
      <w:r w:rsidR="00FF0FC0">
        <w:rPr>
          <w:rFonts w:hint="eastAsia"/>
        </w:rPr>
        <w:t>주요도로라는 모호한 규정에 근거</w:t>
      </w:r>
      <w:r w:rsidR="00FF0FC0">
        <w:t>하여</w:t>
      </w:r>
      <w:r w:rsidR="00FF0FC0">
        <w:rPr>
          <w:rFonts w:hint="eastAsia"/>
        </w:rPr>
        <w:t xml:space="preserve"> 집회를 제한</w:t>
      </w:r>
      <w:r w:rsidR="00CA5A41">
        <w:rPr>
          <w:rFonts w:hint="eastAsia"/>
        </w:rPr>
        <w:t>함.</w:t>
      </w:r>
      <w:r w:rsidR="00CA5A41">
        <w:t xml:space="preserve"> </w:t>
      </w:r>
      <w:r w:rsidR="00CA5A41">
        <w:rPr>
          <w:rFonts w:hint="eastAsia"/>
        </w:rPr>
        <w:t>다른 법익의 보호를 위하여 정당화되지 않는 한 집회장소를 항의의 대상으로부터 분리시키는 것은 헌법상 집회의 자유를 과도하게 침해하는 것임</w:t>
      </w:r>
      <w:r w:rsidR="00FF0FC0">
        <w:rPr>
          <w:rFonts w:hint="eastAsia"/>
        </w:rPr>
        <w:t>.</w:t>
      </w:r>
      <w:r w:rsidR="00FF0FC0">
        <w:t xml:space="preserve"> </w:t>
      </w:r>
    </w:p>
    <w:p w:rsidR="008C505F" w:rsidRDefault="008C505F" w:rsidP="008C505F"/>
    <w:p w:rsidR="008C505F" w:rsidRDefault="008C505F" w:rsidP="008C505F">
      <w:pPr>
        <w:spacing w:after="0"/>
      </w:pPr>
      <w:r>
        <w:rPr>
          <w:b/>
        </w:rPr>
        <w:t>2. 관련 법령</w:t>
      </w:r>
    </w:p>
    <w:p w:rsidR="008C505F" w:rsidRDefault="008C505F" w:rsidP="008C505F">
      <w:pPr>
        <w:rPr>
          <w:b/>
        </w:rPr>
      </w:pPr>
      <w:r>
        <w:rPr>
          <w:b/>
        </w:rPr>
        <w:t>1) 집회</w:t>
      </w:r>
      <w:r w:rsidR="00CA5A41">
        <w:rPr>
          <w:rFonts w:hint="eastAsia"/>
          <w:b/>
        </w:rPr>
        <w:t>와 시위에 관한 법률 제1</w:t>
      </w:r>
      <w:r w:rsidR="00CA5A41">
        <w:rPr>
          <w:b/>
        </w:rPr>
        <w:t>1</w:t>
      </w:r>
      <w:r w:rsidR="00CA5A41">
        <w:rPr>
          <w:rFonts w:hint="eastAsia"/>
          <w:b/>
        </w:rPr>
        <w:t xml:space="preserve">조 </w:t>
      </w:r>
      <w:r w:rsidR="00CA5A41">
        <w:rPr>
          <w:b/>
        </w:rPr>
        <w:t>1</w:t>
      </w:r>
      <w:r w:rsidR="00CA5A41">
        <w:rPr>
          <w:rFonts w:hint="eastAsia"/>
          <w:b/>
        </w:rPr>
        <w:t>호</w:t>
      </w:r>
    </w:p>
    <w:p w:rsidR="00113F5F" w:rsidRDefault="00DD0AD9" w:rsidP="008C505F">
      <w:r>
        <w:rPr>
          <w:rFonts w:hint="eastAsia"/>
        </w:rPr>
        <w:t>국회,</w:t>
      </w:r>
      <w:r>
        <w:t xml:space="preserve"> </w:t>
      </w:r>
      <w:r w:rsidR="00113F5F">
        <w:t>청와대</w:t>
      </w:r>
      <w:r>
        <w:rPr>
          <w:rFonts w:hint="eastAsia"/>
        </w:rPr>
        <w:t xml:space="preserve"> 등과</w:t>
      </w:r>
      <w:r w:rsidR="00113F5F">
        <w:t xml:space="preserve"> 같이 </w:t>
      </w:r>
      <w:r w:rsidR="00851D22">
        <w:rPr>
          <w:rFonts w:hint="eastAsia"/>
        </w:rPr>
        <w:t>공공의 관심사가</w:t>
      </w:r>
      <w:r w:rsidR="00113F5F">
        <w:t xml:space="preserve"> </w:t>
      </w:r>
      <w:r w:rsidR="00851D22">
        <w:rPr>
          <w:rFonts w:hint="eastAsia"/>
        </w:rPr>
        <w:t xml:space="preserve">되거나 의사표현의 대상이 </w:t>
      </w:r>
      <w:r w:rsidR="00113F5F">
        <w:t xml:space="preserve">될 수밖에 </w:t>
      </w:r>
      <w:r w:rsidR="00851D22">
        <w:rPr>
          <w:rFonts w:hint="eastAsia"/>
        </w:rPr>
        <w:t>없</w:t>
      </w:r>
      <w:r w:rsidR="00113F5F">
        <w:t>는 기관의 경계로부터 100m내에서는 절대적으로 집회를 금지하고</w:t>
      </w:r>
      <w:r w:rsidR="00113F5F">
        <w:rPr>
          <w:vertAlign w:val="superscript"/>
        </w:rPr>
        <w:footnoteReference w:id="2"/>
      </w:r>
      <w:r w:rsidR="00113F5F">
        <w:t xml:space="preserve"> 있</w:t>
      </w:r>
      <w:r w:rsidR="00113F5F">
        <w:rPr>
          <w:rFonts w:hint="eastAsia"/>
        </w:rPr>
        <w:t>음</w:t>
      </w:r>
    </w:p>
    <w:p w:rsidR="00CA5A41" w:rsidRDefault="00CA5A41" w:rsidP="008C505F">
      <w:pPr>
        <w:rPr>
          <w:b/>
        </w:rPr>
      </w:pPr>
      <w:r>
        <w:rPr>
          <w:rFonts w:hint="eastAsia"/>
          <w:b/>
        </w:rPr>
        <w:lastRenderedPageBreak/>
        <w:t>2) 집회와 시위에 관한 법률 제1</w:t>
      </w:r>
      <w:r>
        <w:rPr>
          <w:b/>
        </w:rPr>
        <w:t>2</w:t>
      </w:r>
      <w:r w:rsidR="009630D1">
        <w:rPr>
          <w:rStyle w:val="a6"/>
          <w:b/>
        </w:rPr>
        <w:footnoteReference w:id="3"/>
      </w:r>
    </w:p>
    <w:p w:rsidR="00384EA4" w:rsidRDefault="009630D1" w:rsidP="008C505F">
      <w:pPr>
        <w:pBdr>
          <w:left w:val="none" w:sz="2" w:space="3" w:color="000000"/>
        </w:pBdr>
        <w:spacing w:after="0"/>
        <w:rPr>
          <w:kern w:val="20"/>
        </w:rPr>
      </w:pPr>
      <w:r w:rsidRPr="0013241A">
        <w:rPr>
          <w:rFonts w:hint="eastAsia"/>
          <w:kern w:val="20"/>
        </w:rPr>
        <w:t>집시법</w:t>
      </w:r>
      <w:r w:rsidR="00E10C85">
        <w:rPr>
          <w:rFonts w:hint="eastAsia"/>
          <w:kern w:val="20"/>
        </w:rPr>
        <w:t>은</w:t>
      </w:r>
      <w:r w:rsidRPr="0013241A">
        <w:rPr>
          <w:kern w:val="20"/>
        </w:rPr>
        <w:t xml:space="preserve"> 시행령</w:t>
      </w:r>
      <w:r w:rsidR="00E10C85">
        <w:rPr>
          <w:rFonts w:hint="eastAsia"/>
          <w:kern w:val="20"/>
        </w:rPr>
        <w:t>을 통해</w:t>
      </w:r>
      <w:r w:rsidRPr="0013241A">
        <w:rPr>
          <w:kern w:val="20"/>
        </w:rPr>
        <w:t xml:space="preserve"> 서울지역 도로 중 △세종대로-한강대로 △</w:t>
      </w:r>
      <w:proofErr w:type="spellStart"/>
      <w:r w:rsidRPr="0013241A">
        <w:rPr>
          <w:kern w:val="20"/>
        </w:rPr>
        <w:t>경인로</w:t>
      </w:r>
      <w:proofErr w:type="spellEnd"/>
      <w:r w:rsidRPr="0013241A">
        <w:rPr>
          <w:kern w:val="20"/>
        </w:rPr>
        <w:t>-여의대로-마포대로-종로-</w:t>
      </w:r>
      <w:proofErr w:type="spellStart"/>
      <w:r w:rsidRPr="0013241A">
        <w:rPr>
          <w:kern w:val="20"/>
        </w:rPr>
        <w:t>왕산로</w:t>
      </w:r>
      <w:proofErr w:type="spellEnd"/>
      <w:r w:rsidRPr="0013241A">
        <w:rPr>
          <w:kern w:val="20"/>
        </w:rPr>
        <w:t>-망우로 △</w:t>
      </w:r>
      <w:proofErr w:type="spellStart"/>
      <w:r w:rsidRPr="0013241A">
        <w:rPr>
          <w:kern w:val="20"/>
        </w:rPr>
        <w:t>하늘길</w:t>
      </w:r>
      <w:proofErr w:type="spellEnd"/>
      <w:r w:rsidRPr="0013241A">
        <w:rPr>
          <w:kern w:val="20"/>
        </w:rPr>
        <w:t>-공항대로-</w:t>
      </w:r>
      <w:proofErr w:type="spellStart"/>
      <w:r w:rsidRPr="0013241A">
        <w:rPr>
          <w:kern w:val="20"/>
        </w:rPr>
        <w:t>성산로</w:t>
      </w:r>
      <w:proofErr w:type="spellEnd"/>
      <w:r w:rsidRPr="0013241A">
        <w:rPr>
          <w:kern w:val="20"/>
        </w:rPr>
        <w:t>-</w:t>
      </w:r>
      <w:proofErr w:type="spellStart"/>
      <w:r w:rsidRPr="0013241A">
        <w:rPr>
          <w:kern w:val="20"/>
        </w:rPr>
        <w:t>율곡로</w:t>
      </w:r>
      <w:proofErr w:type="spellEnd"/>
      <w:r w:rsidRPr="0013241A">
        <w:rPr>
          <w:kern w:val="20"/>
        </w:rPr>
        <w:t>-</w:t>
      </w:r>
      <w:proofErr w:type="spellStart"/>
      <w:r w:rsidRPr="0013241A">
        <w:rPr>
          <w:kern w:val="20"/>
        </w:rPr>
        <w:t>장충단로</w:t>
      </w:r>
      <w:proofErr w:type="spellEnd"/>
      <w:r w:rsidRPr="0013241A">
        <w:rPr>
          <w:kern w:val="20"/>
        </w:rPr>
        <w:t xml:space="preserve"> 등 16개 도로를 집회 금지가 가능한 주요 도로로 설정하고 있</w:t>
      </w:r>
      <w:r w:rsidR="0013241A">
        <w:rPr>
          <w:rFonts w:hint="eastAsia"/>
          <w:kern w:val="20"/>
        </w:rPr>
        <w:t>음</w:t>
      </w:r>
      <w:r w:rsidR="00B75A33">
        <w:rPr>
          <w:rFonts w:hint="eastAsia"/>
          <w:kern w:val="20"/>
        </w:rPr>
        <w:t>(아래 그림 참조)</w:t>
      </w:r>
      <w:r w:rsidRPr="0013241A">
        <w:rPr>
          <w:kern w:val="20"/>
        </w:rPr>
        <w:t xml:space="preserve">. </w:t>
      </w:r>
    </w:p>
    <w:p w:rsidR="00B75A33" w:rsidRDefault="00B75A33" w:rsidP="00B75A33">
      <w:pPr>
        <w:keepNext/>
        <w:pBdr>
          <w:left w:val="none" w:sz="2" w:space="3" w:color="000000"/>
        </w:pBdr>
        <w:spacing w:after="0"/>
      </w:pPr>
      <w:r>
        <w:rPr>
          <w:noProof/>
        </w:rPr>
        <w:drawing>
          <wp:inline distT="0" distB="0" distL="0" distR="0" wp14:anchorId="60311319" wp14:editId="55B67F65">
            <wp:extent cx="5731510" cy="2733675"/>
            <wp:effectExtent l="0" t="0" r="254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집시법12조_주요도로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A33" w:rsidRDefault="00B75A33" w:rsidP="00B75A33">
      <w:pPr>
        <w:pStyle w:val="ad"/>
        <w:rPr>
          <w:kern w:val="20"/>
        </w:rPr>
      </w:pPr>
      <w:proofErr w:type="gramStart"/>
      <w:r>
        <w:rPr>
          <w:rFonts w:hint="eastAsia"/>
        </w:rPr>
        <w:t>출처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한겨레</w:t>
      </w:r>
      <w:proofErr w:type="spellEnd"/>
      <w:r>
        <w:rPr>
          <w:rFonts w:hint="eastAsia"/>
        </w:rPr>
        <w:t xml:space="preserve"> </w:t>
      </w:r>
      <w:r>
        <w:t>2015.12.2.</w:t>
      </w:r>
    </w:p>
    <w:p w:rsidR="0013241A" w:rsidRDefault="0060707D" w:rsidP="008C505F">
      <w:pPr>
        <w:pBdr>
          <w:left w:val="none" w:sz="2" w:space="3" w:color="000000"/>
        </w:pBdr>
        <w:spacing w:after="0"/>
        <w:rPr>
          <w:kern w:val="20"/>
        </w:rPr>
      </w:pPr>
      <w:r>
        <w:rPr>
          <w:rFonts w:hint="eastAsia"/>
          <w:kern w:val="20"/>
        </w:rPr>
        <w:t xml:space="preserve">여기에는 </w:t>
      </w:r>
      <w:r w:rsidRPr="0013241A">
        <w:rPr>
          <w:kern w:val="20"/>
        </w:rPr>
        <w:t>청와대, 광화문광장, 청계광장, 서울광장, 국회 앞, 각종 대학 등</w:t>
      </w:r>
      <w:r>
        <w:rPr>
          <w:rFonts w:hint="eastAsia"/>
          <w:kern w:val="20"/>
        </w:rPr>
        <w:t>이 포함되어 있음.</w:t>
      </w:r>
      <w:r>
        <w:rPr>
          <w:kern w:val="20"/>
        </w:rPr>
        <w:t xml:space="preserve"> </w:t>
      </w:r>
      <w:r>
        <w:rPr>
          <w:rFonts w:hint="eastAsia"/>
          <w:kern w:val="20"/>
        </w:rPr>
        <w:t>만약 이들을 대상으로 하는 집회를 개최하고자 하면 불허가 되어 불법집회가 될 가능성이 큼.</w:t>
      </w:r>
      <w:r>
        <w:rPr>
          <w:kern w:val="20"/>
        </w:rPr>
        <w:t xml:space="preserve"> </w:t>
      </w:r>
      <w:r>
        <w:rPr>
          <w:rFonts w:hint="eastAsia"/>
          <w:kern w:val="20"/>
        </w:rPr>
        <w:t xml:space="preserve">실제로 경찰은 </w:t>
      </w:r>
      <w:proofErr w:type="spellStart"/>
      <w:r>
        <w:rPr>
          <w:rFonts w:hint="eastAsia"/>
          <w:kern w:val="20"/>
        </w:rPr>
        <w:t>그동안</w:t>
      </w:r>
      <w:proofErr w:type="spellEnd"/>
      <w:r>
        <w:rPr>
          <w:rFonts w:hint="eastAsia"/>
          <w:kern w:val="20"/>
        </w:rPr>
        <w:t xml:space="preserve"> 심각한 교통장애의 발생이 예상된다는 우려만으로 주요도로에서의 집회를 불허해 왔음</w:t>
      </w:r>
    </w:p>
    <w:p w:rsidR="0060707D" w:rsidRDefault="0060707D" w:rsidP="008C505F">
      <w:pPr>
        <w:pBdr>
          <w:left w:val="none" w:sz="2" w:space="3" w:color="000000"/>
        </w:pBdr>
        <w:spacing w:after="0"/>
        <w:rPr>
          <w:kern w:val="20"/>
        </w:rPr>
      </w:pPr>
    </w:p>
    <w:p w:rsidR="008C505F" w:rsidRDefault="008C505F" w:rsidP="008C505F">
      <w:pPr>
        <w:pBdr>
          <w:left w:val="none" w:sz="2" w:space="3" w:color="000000"/>
        </w:pBdr>
        <w:spacing w:after="0"/>
      </w:pPr>
      <w:r>
        <w:rPr>
          <w:b/>
        </w:rPr>
        <w:t>3. 현황 및 사례</w:t>
      </w:r>
    </w:p>
    <w:p w:rsidR="008C505F" w:rsidRDefault="00F269F5" w:rsidP="008C505F">
      <w:pPr>
        <w:pBdr>
          <w:left w:val="none" w:sz="2" w:space="3" w:color="000000"/>
        </w:pBdr>
        <w:spacing w:after="0"/>
      </w:pPr>
      <w:r>
        <w:rPr>
          <w:b/>
        </w:rPr>
        <w:t xml:space="preserve">1) </w:t>
      </w:r>
      <w:r w:rsidR="0035688F">
        <w:rPr>
          <w:rFonts w:hint="eastAsia"/>
          <w:b/>
        </w:rPr>
        <w:t>절대적 금지구역에서의 집회 개최 금지</w:t>
      </w:r>
    </w:p>
    <w:p w:rsidR="0035688F" w:rsidRDefault="0035688F" w:rsidP="00F269F5">
      <w:pPr>
        <w:pBdr>
          <w:left w:val="none" w:sz="2" w:space="0" w:color="000000"/>
        </w:pBdr>
      </w:pPr>
      <w:r>
        <w:t xml:space="preserve">- </w:t>
      </w:r>
      <w:r>
        <w:rPr>
          <w:rFonts w:hint="eastAsia"/>
        </w:rPr>
        <w:t xml:space="preserve">2015년 </w:t>
      </w:r>
      <w:r>
        <w:t>4</w:t>
      </w:r>
      <w:r>
        <w:rPr>
          <w:rFonts w:hint="eastAsia"/>
        </w:rPr>
        <w:t xml:space="preserve">월 </w:t>
      </w:r>
      <w:r>
        <w:t>28</w:t>
      </w:r>
      <w:r>
        <w:rPr>
          <w:rFonts w:hint="eastAsia"/>
        </w:rPr>
        <w:t>일 법원과 인접한 대검찰청을 대상으로 한 기자회견을 개최한 박 모씨는 집시법</w:t>
      </w:r>
      <w:r>
        <w:rPr>
          <w:rFonts w:hint="eastAsia"/>
        </w:rPr>
        <w:lastRenderedPageBreak/>
        <w:t>1</w:t>
      </w:r>
      <w:r>
        <w:t>1</w:t>
      </w:r>
      <w:r>
        <w:rPr>
          <w:rFonts w:hint="eastAsia"/>
        </w:rPr>
        <w:t xml:space="preserve">조의 </w:t>
      </w:r>
      <w:r>
        <w:t>1</w:t>
      </w:r>
      <w:r>
        <w:rPr>
          <w:rFonts w:hint="eastAsia"/>
        </w:rPr>
        <w:t xml:space="preserve">호를 위반했다며 유죄 </w:t>
      </w:r>
      <w:proofErr w:type="spellStart"/>
      <w:r>
        <w:rPr>
          <w:rFonts w:hint="eastAsia"/>
        </w:rPr>
        <w:t>선고받음</w:t>
      </w:r>
      <w:proofErr w:type="spellEnd"/>
      <w:r w:rsidR="00E10C85">
        <w:rPr>
          <w:rFonts w:hint="eastAsia"/>
        </w:rPr>
        <w:t>. 이에 참여연대는 법원을 대상으로 하지 않고,</w:t>
      </w:r>
      <w:r w:rsidR="00E10C85">
        <w:t xml:space="preserve"> </w:t>
      </w:r>
      <w:r w:rsidR="00E10C85">
        <w:rPr>
          <w:rFonts w:hint="eastAsia"/>
        </w:rPr>
        <w:t>소규모의 집회일 경우,</w:t>
      </w:r>
      <w:r w:rsidR="00E10C85">
        <w:t xml:space="preserve"> </w:t>
      </w:r>
      <w:r w:rsidR="00E10C85">
        <w:rPr>
          <w:rFonts w:hint="eastAsia"/>
        </w:rPr>
        <w:t xml:space="preserve">휴일 등에 개최하는 경우의 예외를 두지 않는 이 조항에 대해 </w:t>
      </w:r>
      <w:r w:rsidR="00E10C85">
        <w:t>2015</w:t>
      </w:r>
      <w:r w:rsidR="00E10C85">
        <w:rPr>
          <w:rFonts w:hint="eastAsia"/>
        </w:rPr>
        <w:t>년 헌법소원을 제기함</w:t>
      </w:r>
    </w:p>
    <w:p w:rsidR="008C505F" w:rsidRDefault="0035688F" w:rsidP="00F269F5">
      <w:pPr>
        <w:pBdr>
          <w:left w:val="none" w:sz="2" w:space="0" w:color="000000"/>
        </w:pBdr>
      </w:pPr>
      <w:r>
        <w:rPr>
          <w:rFonts w:hint="eastAsia"/>
        </w:rPr>
        <w:t xml:space="preserve">- </w:t>
      </w:r>
      <w:r w:rsidR="006F78E1" w:rsidRPr="006F78E1">
        <w:t xml:space="preserve">2011년 1월 </w:t>
      </w:r>
      <w:r w:rsidR="006F78E1">
        <w:rPr>
          <w:rFonts w:hint="eastAsia"/>
        </w:rPr>
        <w:t xml:space="preserve">참여연대 이태호 사무처장은 </w:t>
      </w:r>
      <w:r w:rsidR="006F78E1" w:rsidRPr="006F78E1">
        <w:t>국회</w:t>
      </w:r>
      <w:r w:rsidR="006F78E1">
        <w:rPr>
          <w:rFonts w:hint="eastAsia"/>
        </w:rPr>
        <w:t xml:space="preserve"> </w:t>
      </w:r>
      <w:r w:rsidR="006F78E1" w:rsidRPr="006F78E1">
        <w:t xml:space="preserve">앞에서 </w:t>
      </w:r>
      <w:r w:rsidR="006F78E1">
        <w:rPr>
          <w:rFonts w:hint="eastAsia"/>
        </w:rPr>
        <w:t xml:space="preserve">개최된 한미 </w:t>
      </w:r>
      <w:r w:rsidR="006F78E1">
        <w:t>FTA</w:t>
      </w:r>
      <w:r w:rsidR="006F78E1">
        <w:rPr>
          <w:rFonts w:hint="eastAsia"/>
        </w:rPr>
        <w:t xml:space="preserve">국회 비준 반대 집회에 참석한 것이 </w:t>
      </w:r>
      <w:r w:rsidR="006F78E1" w:rsidRPr="006F78E1">
        <w:t>집시법제11조 등을 위반하였다며 벌금 250</w:t>
      </w:r>
      <w:r w:rsidR="006F78E1">
        <w:t>만원</w:t>
      </w:r>
      <w:r w:rsidR="006F78E1">
        <w:rPr>
          <w:rFonts w:hint="eastAsia"/>
        </w:rPr>
        <w:t xml:space="preserve">의 유죄 </w:t>
      </w:r>
      <w:proofErr w:type="spellStart"/>
      <w:r w:rsidR="006F78E1">
        <w:rPr>
          <w:rFonts w:hint="eastAsia"/>
        </w:rPr>
        <w:t>선고받음</w:t>
      </w:r>
      <w:proofErr w:type="spellEnd"/>
      <w:r w:rsidR="00E10C85">
        <w:rPr>
          <w:rFonts w:hint="eastAsia"/>
        </w:rPr>
        <w:t xml:space="preserve">. 이에 대해서 참여연대는 </w:t>
      </w:r>
      <w:r w:rsidR="00E10C85">
        <w:t>2013</w:t>
      </w:r>
      <w:r w:rsidR="00E10C85">
        <w:rPr>
          <w:rFonts w:hint="eastAsia"/>
        </w:rPr>
        <w:t>년 헌법소원을 제기함</w:t>
      </w:r>
    </w:p>
    <w:p w:rsidR="008B043C" w:rsidRDefault="00571402" w:rsidP="008B043C">
      <w:pPr>
        <w:pBdr>
          <w:left w:val="none" w:sz="2" w:space="0" w:color="000000"/>
        </w:pBdr>
      </w:pPr>
      <w:r>
        <w:rPr>
          <w:rFonts w:hint="eastAsia"/>
        </w:rPr>
        <w:t>- 201</w:t>
      </w:r>
      <w:r>
        <w:t>5</w:t>
      </w:r>
      <w:r>
        <w:rPr>
          <w:rFonts w:hint="eastAsia"/>
        </w:rPr>
        <w:t xml:space="preserve">년 </w:t>
      </w:r>
      <w:r>
        <w:t>12</w:t>
      </w:r>
      <w:r>
        <w:rPr>
          <w:rFonts w:hint="eastAsia"/>
        </w:rPr>
        <w:t xml:space="preserve">월 </w:t>
      </w:r>
      <w:r>
        <w:t>28</w:t>
      </w:r>
      <w:r>
        <w:rPr>
          <w:rFonts w:hint="eastAsia"/>
        </w:rPr>
        <w:t xml:space="preserve">일 한국정부와 일본 </w:t>
      </w:r>
      <w:proofErr w:type="spellStart"/>
      <w:r>
        <w:rPr>
          <w:rFonts w:hint="eastAsia"/>
        </w:rPr>
        <w:t>아베총리의</w:t>
      </w:r>
      <w:proofErr w:type="spellEnd"/>
      <w:r>
        <w:rPr>
          <w:rFonts w:hint="eastAsia"/>
        </w:rPr>
        <w:t xml:space="preserve"> 위안부 관련 발표 이후 수많은 시민들이 이에 항의하기 위해 현재 일본 대사관 앞의 위안부 소녀상 앞에서 문화제를 열고 있음.</w:t>
      </w:r>
      <w:r>
        <w:t xml:space="preserve"> </w:t>
      </w:r>
      <w:r w:rsidR="008B043C" w:rsidRPr="008B043C">
        <w:t>서울 종로경찰서는 평화의 소녀상 앞에서 한일 위안부 협상 규탄 문화제 등에 참가한 대학생 8명에게 ‘집</w:t>
      </w:r>
      <w:r w:rsidR="008B043C">
        <w:rPr>
          <w:rFonts w:hint="eastAsia"/>
        </w:rPr>
        <w:t>시법</w:t>
      </w:r>
      <w:r w:rsidR="008B043C" w:rsidRPr="008B043C">
        <w:t>’ 위반 혐의로 출석 요구서를 보냈</w:t>
      </w:r>
      <w:r w:rsidR="008B043C">
        <w:rPr>
          <w:rFonts w:hint="eastAsia"/>
        </w:rPr>
        <w:t>음</w:t>
      </w:r>
    </w:p>
    <w:p w:rsidR="00F269F5" w:rsidRDefault="008B043C" w:rsidP="008B043C">
      <w:pPr>
        <w:pBdr>
          <w:left w:val="none" w:sz="2" w:space="0" w:color="000000"/>
        </w:pBdr>
      </w:pPr>
      <w:r w:rsidRPr="008B043C">
        <w:t xml:space="preserve"> </w:t>
      </w:r>
      <w:r w:rsidR="00F269F5">
        <w:rPr>
          <w:b/>
        </w:rPr>
        <w:t xml:space="preserve">2) </w:t>
      </w:r>
      <w:r w:rsidR="00F269F5">
        <w:rPr>
          <w:rFonts w:hint="eastAsia"/>
          <w:b/>
        </w:rPr>
        <w:t>주요도로 인근 집회의 불허</w:t>
      </w:r>
    </w:p>
    <w:p w:rsidR="008C505F" w:rsidRDefault="0035688F" w:rsidP="00C026E8">
      <w:pPr>
        <w:pStyle w:val="a4"/>
      </w:pPr>
      <w:r>
        <w:t xml:space="preserve">- </w:t>
      </w:r>
      <w:r w:rsidR="00C026E8" w:rsidRPr="00C026E8">
        <w:t>2013년 6월 참여연대</w:t>
      </w:r>
      <w:r w:rsidR="00C026E8">
        <w:rPr>
          <w:rFonts w:hint="eastAsia"/>
        </w:rPr>
        <w:t xml:space="preserve">는 </w:t>
      </w:r>
      <w:r w:rsidR="00C026E8" w:rsidRPr="00C026E8">
        <w:t xml:space="preserve">광화문 </w:t>
      </w:r>
      <w:proofErr w:type="spellStart"/>
      <w:r w:rsidR="00C026E8" w:rsidRPr="00C026E8">
        <w:t>동아일보</w:t>
      </w:r>
      <w:proofErr w:type="spellEnd"/>
      <w:r w:rsidR="00C026E8" w:rsidRPr="00C026E8">
        <w:t xml:space="preserve"> 사옥 앞에서 국정원 대선개입 반대 문화제를 열</w:t>
      </w:r>
      <w:r w:rsidR="00C026E8">
        <w:rPr>
          <w:rFonts w:hint="eastAsia"/>
        </w:rPr>
        <w:t>기 위해</w:t>
      </w:r>
      <w:r w:rsidR="00C026E8" w:rsidRPr="00C026E8">
        <w:t xml:space="preserve"> 집회 신고</w:t>
      </w:r>
      <w:r w:rsidR="00C026E8">
        <w:rPr>
          <w:rFonts w:hint="eastAsia"/>
        </w:rPr>
        <w:t>함</w:t>
      </w:r>
      <w:r w:rsidR="00C026E8" w:rsidRPr="00C026E8">
        <w:t xml:space="preserve">. </w:t>
      </w:r>
      <w:r w:rsidR="00C026E8">
        <w:rPr>
          <w:rFonts w:hint="eastAsia"/>
        </w:rPr>
        <w:t>관할인 종로</w:t>
      </w:r>
      <w:r w:rsidR="00C026E8" w:rsidRPr="00C026E8">
        <w:t xml:space="preserve">경찰서는 교통 </w:t>
      </w:r>
      <w:r w:rsidR="00C026E8">
        <w:t>방해</w:t>
      </w:r>
      <w:r w:rsidR="00C026E8">
        <w:rPr>
          <w:rFonts w:hint="eastAsia"/>
        </w:rPr>
        <w:t>를 우려해</w:t>
      </w:r>
      <w:r w:rsidR="00C026E8" w:rsidRPr="00C026E8">
        <w:t xml:space="preserve"> 금지통고를 </w:t>
      </w:r>
      <w:r w:rsidR="00C026E8">
        <w:rPr>
          <w:rFonts w:hint="eastAsia"/>
        </w:rPr>
        <w:t>함.</w:t>
      </w:r>
      <w:r w:rsidR="006F78E1">
        <w:t xml:space="preserve"> </w:t>
      </w:r>
      <w:r w:rsidR="00C026E8" w:rsidRPr="00C026E8">
        <w:t xml:space="preserve">참여연대는 집행정지 신청을 </w:t>
      </w:r>
      <w:r w:rsidR="00C026E8">
        <w:rPr>
          <w:rFonts w:hint="eastAsia"/>
        </w:rPr>
        <w:t xml:space="preserve">냈고 </w:t>
      </w:r>
      <w:r w:rsidR="00C026E8">
        <w:t>법원</w:t>
      </w:r>
      <w:r w:rsidR="00C026E8">
        <w:rPr>
          <w:rFonts w:hint="eastAsia"/>
        </w:rPr>
        <w:t>은</w:t>
      </w:r>
      <w:r w:rsidR="00C026E8" w:rsidRPr="00C026E8">
        <w:t xml:space="preserve"> </w:t>
      </w:r>
      <w:r w:rsidR="00C026E8">
        <w:rPr>
          <w:rFonts w:hint="eastAsia"/>
        </w:rPr>
        <w:t>경찰의 집회불허가 이유가 없다고 판단함</w:t>
      </w:r>
    </w:p>
    <w:p w:rsidR="0035688F" w:rsidRPr="0035688F" w:rsidRDefault="0035688F" w:rsidP="00C026E8">
      <w:pPr>
        <w:pStyle w:val="a4"/>
      </w:pPr>
      <w:r>
        <w:t>- 2015</w:t>
      </w:r>
      <w:r>
        <w:rPr>
          <w:rFonts w:hint="eastAsia"/>
        </w:rPr>
        <w:t xml:space="preserve">년 </w:t>
      </w:r>
      <w:r>
        <w:t>12</w:t>
      </w:r>
      <w:r>
        <w:rPr>
          <w:rFonts w:hint="eastAsia"/>
        </w:rPr>
        <w:t>월 서울 대학로</w:t>
      </w:r>
      <w:r w:rsidR="00402973">
        <w:rPr>
          <w:rFonts w:hint="eastAsia"/>
        </w:rPr>
        <w:t xml:space="preserve">에서 농민단체 등이 11월 </w:t>
      </w:r>
      <w:r w:rsidR="00402973">
        <w:t>14</w:t>
      </w:r>
      <w:r w:rsidR="00402973">
        <w:rPr>
          <w:rFonts w:hint="eastAsia"/>
        </w:rPr>
        <w:t xml:space="preserve">일 민중총궐기 집회에서 </w:t>
      </w:r>
      <w:proofErr w:type="spellStart"/>
      <w:r w:rsidR="00402973">
        <w:rPr>
          <w:rFonts w:hint="eastAsia"/>
        </w:rPr>
        <w:t>물포를</w:t>
      </w:r>
      <w:proofErr w:type="spellEnd"/>
      <w:r w:rsidR="00402973">
        <w:rPr>
          <w:rFonts w:hint="eastAsia"/>
        </w:rPr>
        <w:t xml:space="preserve"> 맞고 위중한 </w:t>
      </w:r>
      <w:proofErr w:type="spellStart"/>
      <w:r w:rsidR="00402973">
        <w:rPr>
          <w:rFonts w:hint="eastAsia"/>
        </w:rPr>
        <w:t>백남기농민의</w:t>
      </w:r>
      <w:proofErr w:type="spellEnd"/>
      <w:r w:rsidR="00402973">
        <w:rPr>
          <w:rFonts w:hint="eastAsia"/>
        </w:rPr>
        <w:t xml:space="preserve"> 쾌유를 비는 집회를 개최하고자 하였으나 </w:t>
      </w:r>
      <w:r w:rsidR="00F83E26">
        <w:rPr>
          <w:rFonts w:hint="eastAsia"/>
        </w:rPr>
        <w:t xml:space="preserve">경찰은 </w:t>
      </w:r>
      <w:r w:rsidR="00402973">
        <w:rPr>
          <w:rFonts w:hint="eastAsia"/>
        </w:rPr>
        <w:t>주요도로</w:t>
      </w:r>
      <w:r w:rsidR="00F83E26">
        <w:rPr>
          <w:rFonts w:hint="eastAsia"/>
        </w:rPr>
        <w:t>이고 또</w:t>
      </w:r>
      <w:r w:rsidR="00402973">
        <w:rPr>
          <w:rFonts w:hint="eastAsia"/>
        </w:rPr>
        <w:t xml:space="preserve"> 폭력이 우려된다며 집회를 불허함.</w:t>
      </w:r>
      <w:r w:rsidR="00402973">
        <w:t xml:space="preserve"> </w:t>
      </w:r>
      <w:r w:rsidR="00402973">
        <w:rPr>
          <w:rFonts w:hint="eastAsia"/>
        </w:rPr>
        <w:t>이에 집회 주최측</w:t>
      </w:r>
      <w:r w:rsidR="00F83E26">
        <w:rPr>
          <w:rFonts w:hint="eastAsia"/>
        </w:rPr>
        <w:t>은</w:t>
      </w:r>
      <w:r w:rsidR="00402973">
        <w:rPr>
          <w:rFonts w:hint="eastAsia"/>
        </w:rPr>
        <w:t xml:space="preserve"> 법원에 집행정지신청을 냈고 법원이 폭력이 우려된다는 예상만으로는 집회의 자유를 침해할 수 없다며 받아들임</w:t>
      </w:r>
    </w:p>
    <w:p w:rsidR="00C026E8" w:rsidRDefault="00C026E8" w:rsidP="00C026E8">
      <w:pPr>
        <w:pStyle w:val="a4"/>
      </w:pPr>
    </w:p>
    <w:p w:rsidR="008C505F" w:rsidRDefault="008C505F" w:rsidP="00F269F5">
      <w:pPr>
        <w:pBdr>
          <w:left w:val="none" w:sz="2" w:space="0" w:color="000000"/>
        </w:pBdr>
        <w:spacing w:after="0"/>
      </w:pPr>
      <w:r>
        <w:rPr>
          <w:b/>
        </w:rPr>
        <w:t>4. 권고 사항</w:t>
      </w:r>
    </w:p>
    <w:p w:rsidR="00A6450C" w:rsidRDefault="00A6450C" w:rsidP="00A353D3">
      <w:pPr>
        <w:pStyle w:val="a4"/>
      </w:pPr>
      <w:r>
        <w:rPr>
          <w:rFonts w:hint="eastAsia"/>
        </w:rPr>
        <w:t>1. 절대적 집회</w:t>
      </w:r>
      <w:r w:rsidR="00470797">
        <w:rPr>
          <w:rFonts w:hint="eastAsia"/>
        </w:rPr>
        <w:t xml:space="preserve"> </w:t>
      </w:r>
      <w:r>
        <w:rPr>
          <w:rFonts w:hint="eastAsia"/>
        </w:rPr>
        <w:t>금지</w:t>
      </w:r>
      <w:r w:rsidR="00FB4471">
        <w:rPr>
          <w:rFonts w:hint="eastAsia"/>
        </w:rPr>
        <w:t>구역</w:t>
      </w:r>
      <w:r w:rsidR="00470797">
        <w:rPr>
          <w:rFonts w:hint="eastAsia"/>
        </w:rPr>
        <w:t>을</w:t>
      </w:r>
      <w:r w:rsidR="00FB4471">
        <w:rPr>
          <w:rFonts w:hint="eastAsia"/>
        </w:rPr>
        <w:t xml:space="preserve"> 폐지하고</w:t>
      </w:r>
      <w:r>
        <w:t xml:space="preserve"> </w:t>
      </w:r>
      <w:r>
        <w:rPr>
          <w:rFonts w:hint="eastAsia"/>
        </w:rPr>
        <w:t xml:space="preserve">일정한 조건을 붙여 허용하거나 혹은 허용될 수 </w:t>
      </w:r>
      <w:r w:rsidR="007172E7">
        <w:rPr>
          <w:rFonts w:hint="eastAsia"/>
        </w:rPr>
        <w:t>있</w:t>
      </w:r>
      <w:r>
        <w:rPr>
          <w:rFonts w:hint="eastAsia"/>
        </w:rPr>
        <w:t>는 절차 마련하도록 집시법 개정</w:t>
      </w:r>
    </w:p>
    <w:p w:rsidR="008C505F" w:rsidRDefault="00A6450C" w:rsidP="00A353D3">
      <w:pPr>
        <w:pStyle w:val="a4"/>
      </w:pPr>
      <w:r>
        <w:t xml:space="preserve">2. </w:t>
      </w:r>
      <w:r w:rsidR="008C505F">
        <w:t>집회나 시위를 금지할 수 있는 주요도시 주요도로 지정의 축소</w:t>
      </w:r>
      <w:r>
        <w:rPr>
          <w:rFonts w:hint="eastAsia"/>
        </w:rPr>
        <w:t xml:space="preserve"> </w:t>
      </w:r>
      <w:r w:rsidR="008C505F">
        <w:t xml:space="preserve">등 사실상 허가제의 기능을 하고 있는 </w:t>
      </w:r>
      <w:r>
        <w:rPr>
          <w:rFonts w:hint="eastAsia"/>
        </w:rPr>
        <w:t>집시법 조항 개정</w:t>
      </w:r>
    </w:p>
    <w:p w:rsidR="008C505F" w:rsidRPr="008C505F" w:rsidRDefault="008C505F" w:rsidP="008C505F"/>
    <w:sectPr w:rsidR="008C505F" w:rsidRPr="008C50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19" w:rsidRDefault="00BA7019" w:rsidP="008C505F">
      <w:pPr>
        <w:spacing w:after="0" w:line="240" w:lineRule="auto"/>
      </w:pPr>
      <w:r>
        <w:separator/>
      </w:r>
    </w:p>
  </w:endnote>
  <w:endnote w:type="continuationSeparator" w:id="0">
    <w:p w:rsidR="00BA7019" w:rsidRDefault="00BA7019" w:rsidP="008C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19" w:rsidRDefault="00BA7019" w:rsidP="008C505F">
      <w:pPr>
        <w:spacing w:after="0" w:line="240" w:lineRule="auto"/>
      </w:pPr>
      <w:r>
        <w:separator/>
      </w:r>
    </w:p>
  </w:footnote>
  <w:footnote w:type="continuationSeparator" w:id="0">
    <w:p w:rsidR="00BA7019" w:rsidRDefault="00BA7019" w:rsidP="008C505F">
      <w:pPr>
        <w:spacing w:after="0" w:line="240" w:lineRule="auto"/>
      </w:pPr>
      <w:r>
        <w:continuationSeparator/>
      </w:r>
    </w:p>
  </w:footnote>
  <w:footnote w:id="1">
    <w:p w:rsidR="008C505F" w:rsidRPr="001B4D08" w:rsidRDefault="008C505F" w:rsidP="008C505F">
      <w:pPr>
        <w:pStyle w:val="10"/>
        <w:widowControl w:val="0"/>
        <w:snapToGrid/>
        <w:spacing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  <w:vertAlign w:val="superscript"/>
        </w:rPr>
        <w:footnoteRef/>
      </w:r>
      <w:r w:rsidRPr="001B4D08">
        <w:rPr>
          <w:rFonts w:asciiTheme="majorHAnsi" w:eastAsiaTheme="majorHAnsi" w:hAnsiTheme="majorHAnsi"/>
          <w:sz w:val="18"/>
          <w:szCs w:val="18"/>
        </w:rPr>
        <w:t>헌법 제21조 제</w:t>
      </w:r>
      <w:r w:rsidR="00A0238E">
        <w:rPr>
          <w:rFonts w:asciiTheme="majorHAnsi" w:eastAsiaTheme="majorHAnsi" w:hAnsiTheme="majorHAnsi" w:hint="eastAsia"/>
          <w:sz w:val="18"/>
          <w:szCs w:val="18"/>
        </w:rPr>
        <w:t>1</w:t>
      </w:r>
      <w:r w:rsidRPr="001B4D08">
        <w:rPr>
          <w:rFonts w:asciiTheme="majorHAnsi" w:eastAsiaTheme="majorHAnsi" w:hAnsiTheme="majorHAnsi"/>
          <w:sz w:val="18"/>
          <w:szCs w:val="18"/>
        </w:rPr>
        <w:t xml:space="preserve">항: </w:t>
      </w:r>
      <w:r w:rsidR="00C14043" w:rsidRPr="00C14043">
        <w:rPr>
          <w:rFonts w:asciiTheme="majorHAnsi" w:eastAsiaTheme="majorHAnsi" w:hAnsiTheme="majorHAnsi" w:hint="eastAsia"/>
          <w:sz w:val="18"/>
          <w:szCs w:val="18"/>
        </w:rPr>
        <w:t>모든</w:t>
      </w:r>
      <w:r w:rsidR="00C14043" w:rsidRPr="00C14043">
        <w:rPr>
          <w:rFonts w:asciiTheme="majorHAnsi" w:eastAsiaTheme="majorHAnsi" w:hAnsiTheme="majorHAnsi"/>
          <w:sz w:val="18"/>
          <w:szCs w:val="18"/>
        </w:rPr>
        <w:t xml:space="preserve"> 국민은 언론·출판의 자유와 집회·결사의 자유를 </w:t>
      </w:r>
      <w:r w:rsidR="00C14043">
        <w:rPr>
          <w:rFonts w:asciiTheme="majorHAnsi" w:eastAsiaTheme="majorHAnsi" w:hAnsiTheme="majorHAnsi" w:hint="eastAsia"/>
          <w:sz w:val="18"/>
          <w:szCs w:val="18"/>
        </w:rPr>
        <w:t>가진다.</w:t>
      </w:r>
    </w:p>
  </w:footnote>
  <w:footnote w:id="2">
    <w:p w:rsidR="00113F5F" w:rsidRPr="001B4D08" w:rsidRDefault="00113F5F" w:rsidP="00113F5F">
      <w:pPr>
        <w:pStyle w:val="a5"/>
        <w:wordWrap/>
        <w:snapToGrid/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  <w:vertAlign w:val="superscript"/>
        </w:rPr>
        <w:footnoteRef/>
      </w:r>
      <w:r w:rsidRPr="001B4D08">
        <w:rPr>
          <w:rFonts w:asciiTheme="majorHAnsi" w:eastAsiaTheme="majorHAnsi" w:hAnsiTheme="majorHAnsi"/>
          <w:sz w:val="18"/>
          <w:szCs w:val="18"/>
        </w:rPr>
        <w:t xml:space="preserve">집회 및 시위에 관한 법률 제11조 </w:t>
      </w:r>
      <w:r w:rsidRPr="001B4D08">
        <w:rPr>
          <w:rFonts w:asciiTheme="majorHAnsi" w:eastAsiaTheme="majorHAnsi" w:hAnsiTheme="majorHAnsi"/>
          <w:b/>
          <w:sz w:val="18"/>
          <w:szCs w:val="18"/>
        </w:rPr>
        <w:t>(옥외집회와 시위의 금지 장소)</w:t>
      </w:r>
      <w:r w:rsidRPr="001B4D08">
        <w:rPr>
          <w:rFonts w:asciiTheme="majorHAnsi" w:eastAsiaTheme="majorHAnsi" w:hAnsiTheme="majorHAnsi"/>
          <w:sz w:val="18"/>
          <w:szCs w:val="18"/>
        </w:rPr>
        <w:t xml:space="preserve"> 누구든지 다음 각 호의 어느 하나에 해당하는 청사 또는 저택의 경계 지점으로부터 100 미터 이내의 장소에서는 옥외집회 또는 시위를 하여서는 아니 된다.</w:t>
      </w:r>
    </w:p>
    <w:p w:rsidR="00113F5F" w:rsidRPr="001B4D08" w:rsidRDefault="00113F5F" w:rsidP="00113F5F">
      <w:pPr>
        <w:pStyle w:val="a5"/>
        <w:wordWrap/>
        <w:snapToGrid/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</w:rPr>
        <w:t>1. 국회의사당, 각급 법원, 헌법재판소</w:t>
      </w:r>
    </w:p>
    <w:p w:rsidR="00113F5F" w:rsidRPr="001B4D08" w:rsidRDefault="00113F5F" w:rsidP="00113F5F">
      <w:pPr>
        <w:pStyle w:val="a5"/>
        <w:wordWrap/>
        <w:snapToGrid/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</w:rPr>
        <w:t>2. 대통령 관저(官邸), 국회의장 공관, 대법원장 공관, 헌법재판소장 공관</w:t>
      </w:r>
    </w:p>
    <w:p w:rsidR="00113F5F" w:rsidRPr="001B4D08" w:rsidRDefault="00113F5F" w:rsidP="00113F5F">
      <w:pPr>
        <w:pStyle w:val="a5"/>
        <w:wordWrap/>
        <w:snapToGrid/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</w:rPr>
        <w:t>3. 국무총리 공관. 다만, 행진의 경우에는 해당하지 아니한다.</w:t>
      </w:r>
    </w:p>
    <w:p w:rsidR="00113F5F" w:rsidRPr="001B4D08" w:rsidRDefault="00113F5F" w:rsidP="00113F5F">
      <w:pPr>
        <w:pStyle w:val="a5"/>
        <w:wordWrap/>
        <w:snapToGrid/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</w:rPr>
        <w:t>4. 국내 주재 외국의 외교기관이나 외교사절의 숙소. 다만, 다음 각 목의 어느 하나에 해당하는 경우로서 외교기관 또는 외교사절 숙소의 기능이나 안녕을 침해할 우려가 없다고 인정되는 때에는 해당하지 아니한다.</w:t>
      </w:r>
    </w:p>
    <w:p w:rsidR="00113F5F" w:rsidRPr="001B4D08" w:rsidRDefault="00113F5F" w:rsidP="00113F5F">
      <w:pPr>
        <w:pStyle w:val="a5"/>
        <w:wordWrap/>
        <w:snapToGrid/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</w:rPr>
        <w:t>가. 해당 외교기관 또는 외교사절의 숙소를 대상으로 하지 아니하는 경우</w:t>
      </w:r>
    </w:p>
    <w:p w:rsidR="00113F5F" w:rsidRPr="001B4D08" w:rsidRDefault="00113F5F" w:rsidP="00113F5F">
      <w:pPr>
        <w:pStyle w:val="a5"/>
        <w:wordWrap/>
        <w:snapToGrid/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</w:rPr>
        <w:t>나. 대규모 집회 또는 시위로 확산될 우려가 없는 경우</w:t>
      </w:r>
    </w:p>
    <w:p w:rsidR="00113F5F" w:rsidRPr="009630D1" w:rsidRDefault="00113F5F" w:rsidP="00113F5F">
      <w:pPr>
        <w:pStyle w:val="a5"/>
        <w:wordWrap/>
        <w:snapToGrid/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  <w:r w:rsidRPr="001B4D08">
        <w:rPr>
          <w:rFonts w:asciiTheme="majorHAnsi" w:eastAsiaTheme="majorHAnsi" w:hAnsiTheme="majorHAnsi"/>
          <w:sz w:val="18"/>
          <w:szCs w:val="18"/>
        </w:rPr>
        <w:t>다. 외교기관의 업무가 없는 휴일에 개최하는 경우</w:t>
      </w:r>
    </w:p>
  </w:footnote>
  <w:footnote w:id="3">
    <w:p w:rsidR="009630D1" w:rsidRPr="009630D1" w:rsidRDefault="009630D1" w:rsidP="009630D1">
      <w:pPr>
        <w:pStyle w:val="a7"/>
        <w:rPr>
          <w:rFonts w:eastAsia="굴림"/>
          <w:szCs w:val="20"/>
        </w:rPr>
      </w:pPr>
      <w:r>
        <w:rPr>
          <w:rStyle w:val="a6"/>
        </w:rPr>
        <w:footnoteRef/>
      </w:r>
      <w:r>
        <w:t xml:space="preserve"> </w:t>
      </w:r>
      <w:r w:rsidRPr="009630D1">
        <w:rPr>
          <w:szCs w:val="20"/>
        </w:rPr>
        <w:t>제</w:t>
      </w:r>
      <w:r w:rsidRPr="009630D1">
        <w:rPr>
          <w:szCs w:val="20"/>
        </w:rPr>
        <w:t>12</w:t>
      </w:r>
      <w:r w:rsidRPr="009630D1">
        <w:rPr>
          <w:szCs w:val="20"/>
        </w:rPr>
        <w:t>조</w:t>
      </w:r>
      <w:r w:rsidRPr="009630D1">
        <w:rPr>
          <w:szCs w:val="20"/>
        </w:rPr>
        <w:t xml:space="preserve"> (</w:t>
      </w:r>
      <w:r w:rsidRPr="009630D1">
        <w:rPr>
          <w:szCs w:val="20"/>
        </w:rPr>
        <w:t>교통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소통을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위한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제한</w:t>
      </w:r>
      <w:r w:rsidRPr="009630D1">
        <w:rPr>
          <w:szCs w:val="20"/>
        </w:rPr>
        <w:t xml:space="preserve">) </w:t>
      </w:r>
      <w:r w:rsidRPr="009630D1">
        <w:rPr>
          <w:rFonts w:ascii="맑은 고딕" w:hAnsi="맑은 고딕" w:cs="맑은 고딕"/>
          <w:szCs w:val="20"/>
        </w:rPr>
        <w:t>①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관할경찰관서장은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대통령령으로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정하는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주요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도시의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주요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도로에서의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집회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또는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시위에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대하여</w:t>
      </w:r>
      <w:r w:rsidRPr="009630D1">
        <w:rPr>
          <w:rStyle w:val="apple-converted-space"/>
          <w:rFonts w:ascii="Georgia" w:hAnsi="Georgia"/>
          <w:color w:val="222222"/>
          <w:szCs w:val="20"/>
        </w:rPr>
        <w:t> 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교통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소통을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위하여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필요하다고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인정하면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이를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금지하거나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교통질서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유지를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위한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조건을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붙여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제한할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수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 xml:space="preserve"> 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있다</w:t>
      </w:r>
      <w:r w:rsidRPr="009630D1">
        <w:rPr>
          <w:rStyle w:val="a8"/>
          <w:rFonts w:ascii="Georgia" w:hAnsi="Georgia"/>
          <w:color w:val="222222"/>
          <w:szCs w:val="20"/>
          <w:bdr w:val="none" w:sz="0" w:space="0" w:color="auto" w:frame="1"/>
        </w:rPr>
        <w:t>.</w:t>
      </w:r>
    </w:p>
    <w:p w:rsidR="009630D1" w:rsidRPr="009630D1" w:rsidRDefault="009630D1" w:rsidP="009630D1">
      <w:pPr>
        <w:pStyle w:val="a7"/>
        <w:rPr>
          <w:szCs w:val="20"/>
        </w:rPr>
      </w:pPr>
      <w:r w:rsidRPr="009630D1">
        <w:rPr>
          <w:rFonts w:ascii="맑은 고딕" w:hAnsi="맑은 고딕" w:cs="맑은 고딕"/>
          <w:szCs w:val="20"/>
        </w:rPr>
        <w:t>②</w:t>
      </w:r>
      <w:r w:rsidRPr="009630D1">
        <w:rPr>
          <w:szCs w:val="20"/>
        </w:rPr>
        <w:t>집회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또는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시위의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주최자가</w:t>
      </w:r>
      <w:r w:rsidRPr="009630D1">
        <w:rPr>
          <w:szCs w:val="20"/>
        </w:rPr>
        <w:t xml:space="preserve"> </w:t>
      </w:r>
      <w:proofErr w:type="spellStart"/>
      <w:r w:rsidRPr="009630D1">
        <w:rPr>
          <w:szCs w:val="20"/>
        </w:rPr>
        <w:t>질서유지인을</w:t>
      </w:r>
      <w:proofErr w:type="spellEnd"/>
      <w:r w:rsidRPr="009630D1">
        <w:rPr>
          <w:szCs w:val="20"/>
        </w:rPr>
        <w:t xml:space="preserve"> </w:t>
      </w:r>
      <w:r w:rsidRPr="009630D1">
        <w:rPr>
          <w:szCs w:val="20"/>
        </w:rPr>
        <w:t>두고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도로를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행진하는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경우에는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제</w:t>
      </w:r>
      <w:r w:rsidRPr="009630D1">
        <w:rPr>
          <w:szCs w:val="20"/>
        </w:rPr>
        <w:t>1</w:t>
      </w:r>
      <w:r w:rsidRPr="009630D1">
        <w:rPr>
          <w:szCs w:val="20"/>
        </w:rPr>
        <w:t>항에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따른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금지를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할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수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없다</w:t>
      </w:r>
      <w:r w:rsidRPr="009630D1">
        <w:rPr>
          <w:szCs w:val="20"/>
        </w:rPr>
        <w:t xml:space="preserve">. </w:t>
      </w:r>
      <w:r w:rsidRPr="009630D1">
        <w:rPr>
          <w:szCs w:val="20"/>
        </w:rPr>
        <w:t>다만</w:t>
      </w:r>
      <w:r w:rsidRPr="009630D1">
        <w:rPr>
          <w:szCs w:val="20"/>
        </w:rPr>
        <w:t xml:space="preserve">, </w:t>
      </w:r>
      <w:r w:rsidRPr="009630D1">
        <w:rPr>
          <w:szCs w:val="20"/>
        </w:rPr>
        <w:t>해당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도로와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주변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도로의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교통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소통에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장애를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발생시켜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심각한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교통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불편을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줄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우려가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있으면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제</w:t>
      </w:r>
      <w:r w:rsidRPr="009630D1">
        <w:rPr>
          <w:szCs w:val="20"/>
        </w:rPr>
        <w:t>1</w:t>
      </w:r>
      <w:r w:rsidRPr="009630D1">
        <w:rPr>
          <w:szCs w:val="20"/>
        </w:rPr>
        <w:t>항에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따른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금지를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할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수</w:t>
      </w:r>
      <w:r w:rsidRPr="009630D1">
        <w:rPr>
          <w:szCs w:val="20"/>
        </w:rPr>
        <w:t xml:space="preserve"> </w:t>
      </w:r>
      <w:r w:rsidRPr="009630D1">
        <w:rPr>
          <w:szCs w:val="20"/>
        </w:rPr>
        <w:t>있다</w:t>
      </w:r>
      <w:r w:rsidRPr="009630D1">
        <w:rPr>
          <w:szCs w:val="20"/>
        </w:rPr>
        <w:t>.</w:t>
      </w:r>
    </w:p>
    <w:p w:rsidR="009630D1" w:rsidRPr="009630D1" w:rsidRDefault="009630D1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B565F"/>
    <w:multiLevelType w:val="multilevel"/>
    <w:tmpl w:val="6918481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677865"/>
    <w:multiLevelType w:val="multilevel"/>
    <w:tmpl w:val="364C4D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F"/>
    <w:rsid w:val="00113F5F"/>
    <w:rsid w:val="001244D5"/>
    <w:rsid w:val="0013241A"/>
    <w:rsid w:val="0016343D"/>
    <w:rsid w:val="00171D58"/>
    <w:rsid w:val="00257ADD"/>
    <w:rsid w:val="00285284"/>
    <w:rsid w:val="00286715"/>
    <w:rsid w:val="0029140C"/>
    <w:rsid w:val="003110C1"/>
    <w:rsid w:val="0035688F"/>
    <w:rsid w:val="00384EA4"/>
    <w:rsid w:val="00402973"/>
    <w:rsid w:val="00432A26"/>
    <w:rsid w:val="00470797"/>
    <w:rsid w:val="004801F6"/>
    <w:rsid w:val="00487011"/>
    <w:rsid w:val="00564AAF"/>
    <w:rsid w:val="00571402"/>
    <w:rsid w:val="00576D36"/>
    <w:rsid w:val="0060707D"/>
    <w:rsid w:val="006F78E1"/>
    <w:rsid w:val="007172E7"/>
    <w:rsid w:val="007474A8"/>
    <w:rsid w:val="00790ADF"/>
    <w:rsid w:val="007B4D6D"/>
    <w:rsid w:val="00804D86"/>
    <w:rsid w:val="00851D22"/>
    <w:rsid w:val="008B043C"/>
    <w:rsid w:val="008C505F"/>
    <w:rsid w:val="00924727"/>
    <w:rsid w:val="009630D1"/>
    <w:rsid w:val="00A0238E"/>
    <w:rsid w:val="00A353D3"/>
    <w:rsid w:val="00A6450C"/>
    <w:rsid w:val="00AC7995"/>
    <w:rsid w:val="00AE094E"/>
    <w:rsid w:val="00B75A33"/>
    <w:rsid w:val="00B9407B"/>
    <w:rsid w:val="00BA7019"/>
    <w:rsid w:val="00C026E8"/>
    <w:rsid w:val="00C14043"/>
    <w:rsid w:val="00C91D1E"/>
    <w:rsid w:val="00CA5A41"/>
    <w:rsid w:val="00D04562"/>
    <w:rsid w:val="00DD0AD9"/>
    <w:rsid w:val="00E10C85"/>
    <w:rsid w:val="00EC5FDC"/>
    <w:rsid w:val="00F269F5"/>
    <w:rsid w:val="00F83E26"/>
    <w:rsid w:val="00FB4471"/>
    <w:rsid w:val="00FC6F78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D4AD0-A7FB-4EB3-B6B2-46A10841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8" w:qFormat="1"/>
    <w:lsdException w:name="heading 2" w:semiHidden="1" w:uiPriority="9" w:unhideWhenUsed="1" w:qFormat="1"/>
    <w:lsdException w:name="heading 3" w:semiHidden="1" w:uiPriority="2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6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69F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1">
    <w:name w:val="heading 1"/>
    <w:basedOn w:val="a"/>
    <w:next w:val="a"/>
    <w:link w:val="1Char"/>
    <w:uiPriority w:val="18"/>
    <w:qFormat/>
    <w:rsid w:val="008C505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link w:val="3Char"/>
    <w:uiPriority w:val="20"/>
    <w:rsid w:val="008C505F"/>
    <w:pPr>
      <w:widowControl w:val="0"/>
      <w:numPr>
        <w:ilvl w:val="2"/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56" w:lineRule="auto"/>
      <w:textAlignment w:val="baseline"/>
      <w:outlineLvl w:val="2"/>
    </w:pPr>
    <w:rPr>
      <w:rFonts w:ascii="맑은 고딕" w:eastAsia="맑은 고딕"/>
      <w:b/>
      <w:color w:val="000000"/>
      <w:kern w:val="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C505F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20"/>
    <w:rsid w:val="008C505F"/>
    <w:rPr>
      <w:rFonts w:ascii="맑은 고딕" w:eastAsia="맑은 고딕"/>
      <w:b/>
      <w:color w:val="000000"/>
      <w:kern w:val="1"/>
    </w:rPr>
  </w:style>
  <w:style w:type="paragraph" w:customStyle="1" w:styleId="10">
    <w:name w:val="바탕글1"/>
    <w:uiPriority w:val="30"/>
    <w:rsid w:val="008C505F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character" w:customStyle="1" w:styleId="4Char">
    <w:name w:val="제목 4 Char"/>
    <w:basedOn w:val="a0"/>
    <w:link w:val="4"/>
    <w:uiPriority w:val="9"/>
    <w:rsid w:val="008C505F"/>
    <w:rPr>
      <w:rFonts w:ascii="맑은 고딕" w:eastAsia="맑은 고딕"/>
      <w:b/>
      <w:bCs/>
      <w:color w:val="000000"/>
      <w:kern w:val="1"/>
    </w:rPr>
  </w:style>
  <w:style w:type="paragraph" w:styleId="a3">
    <w:name w:val="Balloon Text"/>
    <w:basedOn w:val="a"/>
    <w:link w:val="Char"/>
    <w:uiPriority w:val="99"/>
    <w:semiHidden/>
    <w:unhideWhenUsed/>
    <w:rsid w:val="008C505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05F"/>
    <w:rPr>
      <w:rFonts w:asciiTheme="majorHAnsi" w:eastAsiaTheme="majorEastAsia" w:hAnsiTheme="majorHAnsi" w:cstheme="majorBidi"/>
      <w:color w:val="000000"/>
      <w:kern w:val="1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8C505F"/>
    <w:rPr>
      <w:rFonts w:asciiTheme="majorHAnsi" w:eastAsiaTheme="majorEastAsia" w:hAnsiTheme="majorHAnsi" w:cstheme="majorBidi"/>
      <w:color w:val="000000"/>
      <w:kern w:val="1"/>
      <w:sz w:val="28"/>
      <w:szCs w:val="28"/>
    </w:rPr>
  </w:style>
  <w:style w:type="paragraph" w:styleId="a4">
    <w:name w:val="No Spacing"/>
    <w:uiPriority w:val="1"/>
    <w:qFormat/>
    <w:rsid w:val="00FF0FC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5">
    <w:name w:val="footnote text"/>
    <w:basedOn w:val="a"/>
    <w:link w:val="Char0"/>
    <w:uiPriority w:val="16"/>
    <w:unhideWhenUsed/>
    <w:rsid w:val="00113F5F"/>
    <w:pPr>
      <w:snapToGrid w:val="0"/>
      <w:jc w:val="left"/>
    </w:pPr>
  </w:style>
  <w:style w:type="character" w:customStyle="1" w:styleId="Char0">
    <w:name w:val="각주 텍스트 Char"/>
    <w:basedOn w:val="a0"/>
    <w:link w:val="a5"/>
    <w:uiPriority w:val="16"/>
    <w:rsid w:val="00113F5F"/>
    <w:rPr>
      <w:rFonts w:ascii="맑은 고딕" w:eastAsia="맑은 고딕"/>
      <w:color w:val="000000"/>
      <w:kern w:val="1"/>
    </w:rPr>
  </w:style>
  <w:style w:type="character" w:styleId="a6">
    <w:name w:val="footnote reference"/>
    <w:basedOn w:val="a0"/>
    <w:uiPriority w:val="99"/>
    <w:semiHidden/>
    <w:unhideWhenUsed/>
    <w:rsid w:val="00113F5F"/>
    <w:rPr>
      <w:vertAlign w:val="superscript"/>
    </w:rPr>
  </w:style>
  <w:style w:type="paragraph" w:styleId="a7">
    <w:name w:val="Normal (Web)"/>
    <w:basedOn w:val="a5"/>
    <w:uiPriority w:val="99"/>
    <w:unhideWhenUsed/>
    <w:rsid w:val="009630D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pacing w:before="100" w:beforeAutospacing="1" w:after="100" w:afterAutospacing="1" w:line="240" w:lineRule="auto"/>
      <w:textAlignment w:val="auto"/>
    </w:pPr>
    <w:rPr>
      <w:rFonts w:ascii="굴림" w:eastAsiaTheme="minorEastAsia" w:hAnsi="굴림" w:cs="굴림"/>
      <w:color w:val="auto"/>
      <w:kern w:val="0"/>
      <w:szCs w:val="24"/>
    </w:rPr>
  </w:style>
  <w:style w:type="character" w:customStyle="1" w:styleId="apple-converted-space">
    <w:name w:val="apple-converted-space"/>
    <w:basedOn w:val="a0"/>
    <w:rsid w:val="009630D1"/>
  </w:style>
  <w:style w:type="character" w:styleId="a8">
    <w:name w:val="Strong"/>
    <w:basedOn w:val="a0"/>
    <w:uiPriority w:val="22"/>
    <w:qFormat/>
    <w:rsid w:val="009630D1"/>
    <w:rPr>
      <w:b/>
      <w:bCs/>
    </w:rPr>
  </w:style>
  <w:style w:type="paragraph" w:styleId="a9">
    <w:name w:val="List Paragraph"/>
    <w:basedOn w:val="a"/>
    <w:uiPriority w:val="34"/>
    <w:qFormat/>
    <w:rsid w:val="00924727"/>
    <w:pPr>
      <w:ind w:leftChars="400" w:left="800"/>
    </w:pPr>
  </w:style>
  <w:style w:type="paragraph" w:styleId="aa">
    <w:name w:val="header"/>
    <w:basedOn w:val="a"/>
    <w:link w:val="Char1"/>
    <w:uiPriority w:val="99"/>
    <w:unhideWhenUsed/>
    <w:rsid w:val="00C91D1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  <w:rsid w:val="00C91D1E"/>
    <w:rPr>
      <w:rFonts w:ascii="맑은 고딕" w:eastAsia="맑은 고딕"/>
      <w:color w:val="000000"/>
      <w:kern w:val="1"/>
    </w:rPr>
  </w:style>
  <w:style w:type="paragraph" w:styleId="ab">
    <w:name w:val="footer"/>
    <w:basedOn w:val="a"/>
    <w:link w:val="Char2"/>
    <w:uiPriority w:val="99"/>
    <w:unhideWhenUsed/>
    <w:rsid w:val="00C91D1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  <w:rsid w:val="00C91D1E"/>
    <w:rPr>
      <w:rFonts w:ascii="맑은 고딕" w:eastAsia="맑은 고딕"/>
      <w:color w:val="000000"/>
      <w:kern w:val="1"/>
    </w:rPr>
  </w:style>
  <w:style w:type="paragraph" w:styleId="ac">
    <w:name w:val="Title"/>
    <w:basedOn w:val="a"/>
    <w:next w:val="a"/>
    <w:link w:val="Char3"/>
    <w:uiPriority w:val="10"/>
    <w:qFormat/>
    <w:rsid w:val="00C91D1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3">
    <w:name w:val="제목 Char"/>
    <w:basedOn w:val="a0"/>
    <w:link w:val="ac"/>
    <w:uiPriority w:val="10"/>
    <w:rsid w:val="00C91D1E"/>
    <w:rPr>
      <w:rFonts w:asciiTheme="majorHAnsi" w:eastAsiaTheme="majorEastAsia" w:hAnsiTheme="majorHAnsi" w:cstheme="majorBidi"/>
      <w:b/>
      <w:bCs/>
      <w:color w:val="000000"/>
      <w:kern w:val="1"/>
      <w:sz w:val="32"/>
      <w:szCs w:val="32"/>
    </w:rPr>
  </w:style>
  <w:style w:type="paragraph" w:styleId="ad">
    <w:name w:val="caption"/>
    <w:basedOn w:val="a"/>
    <w:next w:val="a"/>
    <w:uiPriority w:val="35"/>
    <w:unhideWhenUsed/>
    <w:qFormat/>
    <w:rsid w:val="00B75A33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A44F-629B-44F1-900A-A28329FA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참여연대</dc:creator>
  <cp:keywords/>
  <dc:description/>
  <cp:lastModifiedBy>참여연대</cp:lastModifiedBy>
  <cp:revision>2</cp:revision>
  <dcterms:created xsi:type="dcterms:W3CDTF">2016-01-25T03:43:00Z</dcterms:created>
  <dcterms:modified xsi:type="dcterms:W3CDTF">2016-01-25T03:43:00Z</dcterms:modified>
</cp:coreProperties>
</file>