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40" w:lineRule="auto"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40"/>
          <w:szCs w:val="40"/>
          <w:rtl w:val="0"/>
        </w:rPr>
        <w:t xml:space="preserve">참여연대 의인(義人)상 추천서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아래 사람을 2017 참여연대 의인(義人)상 후보로 추천합니다.</w:t>
      </w:r>
    </w:p>
    <w:tbl>
      <w:tblPr>
        <w:tblStyle w:val="Table1"/>
        <w:tblW w:w="9285.0" w:type="dxa"/>
        <w:jc w:val="left"/>
        <w:tblInd w:w="4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10"/>
        <w:gridCol w:w="1305"/>
        <w:gridCol w:w="1410"/>
        <w:gridCol w:w="4860"/>
        <w:tblGridChange w:id="0">
          <w:tblGrid>
            <w:gridCol w:w="1710"/>
            <w:gridCol w:w="1305"/>
            <w:gridCol w:w="1410"/>
            <w:gridCol w:w="4860"/>
          </w:tblGrid>
        </w:tblGridChange>
      </w:tblGrid>
      <w:tr>
        <w:trPr>
          <w:trHeight w:val="8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성명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홍길동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right="1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연락처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휴대폰 :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010-0000-0000(예시)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이메일 :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12345@naver.com(예시)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소속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○○공사</w:t>
            </w:r>
          </w:p>
        </w:tc>
      </w:tr>
      <w:tr>
        <w:trPr>
          <w:trHeight w:val="10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실명공개여부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의인상 수상시 실명을 공개해도 되는지에 대한 여부를 </w:t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공개/비공개로 체크</w:t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사건 명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○ ○ ○ 에 관련한 ○ ○ ○ ○ 한 사실을 제보 하여 </w:t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○ ○ ○ 한 성과를 낸 사건</w:t>
            </w:r>
          </w:p>
        </w:tc>
      </w:tr>
      <w:tr>
        <w:trPr>
          <w:trHeight w:val="48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0" w:right="1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공익제보자 소개 및 추천 이유 (분량 제한 없음)</w:t>
            </w:r>
          </w:p>
        </w:tc>
      </w:tr>
      <w:tr>
        <w:trPr>
          <w:trHeight w:val="684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제보 내용(제보 시기, 사건내용, 제보한 곳, 제보에 이르게 된 과정 등)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제보 후 결과(문제해결여부 등)</w:t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제보 후 제보자의 근황(보상 및 포상 여부, 제보에 따른 신분상 불이익 여부 등)</w:t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추천 이유</w:t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기타(필요한 경우 기술)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ind w:left="360" w:hanging="360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hanging="360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hanging="360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hanging="360"/>
        <w:contextualSpacing w:val="0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&lt;추천자 정보&gt;</w:t>
      </w:r>
    </w:p>
    <w:p w:rsidR="00000000" w:rsidDel="00000000" w:rsidP="00000000" w:rsidRDefault="00000000" w:rsidRPr="00000000">
      <w:pPr>
        <w:ind w:left="0" w:firstLine="0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2"/>
        <w:tblW w:w="9150.0" w:type="dxa"/>
        <w:jc w:val="left"/>
        <w:tblInd w:w="4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5"/>
        <w:gridCol w:w="1770"/>
        <w:gridCol w:w="1455"/>
        <w:gridCol w:w="4530"/>
        <w:tblGridChange w:id="0">
          <w:tblGrid>
            <w:gridCol w:w="1395"/>
            <w:gridCol w:w="1770"/>
            <w:gridCol w:w="1455"/>
            <w:gridCol w:w="4530"/>
          </w:tblGrid>
        </w:tblGridChange>
      </w:tblGrid>
      <w:tr>
        <w:trPr>
          <w:trHeight w:val="5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추천자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연락처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소속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spacing w:line="336" w:lineRule="auto"/>
              <w:ind w:left="360" w:hanging="36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>
      <w:pPr>
        <w:ind w:left="360"/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>
      <w:pPr>
        <w:ind w:left="360"/>
        <w:contextualSpacing w:val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>
      <w:pPr>
        <w:ind w:left="640" w:hanging="32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2017. 10. </w:t>
      </w:r>
    </w:p>
    <w:p w:rsidR="00000000" w:rsidDel="00000000" w:rsidP="00000000" w:rsidRDefault="00000000" w:rsidRPr="00000000">
      <w:pPr>
        <w:ind w:left="640" w:hanging="32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/>
        <w:contextualSpacing w:val="0"/>
        <w:jc w:val="center"/>
        <w:rPr>
          <w:sz w:val="40"/>
          <w:szCs w:val="40"/>
        </w:rPr>
      </w:pPr>
      <w:r w:rsidDel="00000000" w:rsidR="00000000" w:rsidRPr="00000000">
        <w:rPr>
          <w:rFonts w:ascii="Arial Unicode MS" w:cs="Arial Unicode MS" w:eastAsia="Arial Unicode MS" w:hAnsi="Arial Unicode MS"/>
          <w:sz w:val="40"/>
          <w:szCs w:val="40"/>
          <w:rtl w:val="0"/>
        </w:rPr>
        <w:t xml:space="preserve">참여연대 2017 의인상 심사위원회 귀중</w:t>
      </w:r>
    </w:p>
    <w:p w:rsidR="00000000" w:rsidDel="00000000" w:rsidP="00000000" w:rsidRDefault="00000000" w:rsidRPr="00000000">
      <w:pPr>
        <w:ind w:left="360"/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180.0" w:type="dxa"/>
        <w:jc w:val="left"/>
        <w:tblInd w:w="3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80"/>
        <w:tblGridChange w:id="0">
          <w:tblGrid>
            <w:gridCol w:w="9180"/>
          </w:tblGrid>
        </w:tblGridChange>
      </w:tblGrid>
      <w:tr>
        <w:trPr>
          <w:trHeight w:val="86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0.0" w:type="dxa"/>
              <w:left w:w="100.0" w:type="dxa"/>
              <w:bottom w:w="2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ind w:left="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&lt;의인상 추천방식&gt;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추천자격 : 누구나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추천대상</w:t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국가기관이나 기업 등 조직의 부정부패, 예산낭비, 비윤리적 행위 등을 공개한 공익제보자</w:t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권력남용을 공개하거나 맞서 민주주의 후퇴를 막는데 노력한 시민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심사기준</w:t>
            </w:r>
          </w:p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사회적 기여 수준, 제보내용의 가치와 중요성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추천기간 : 2017년 10월 10일(화) ~ 11월 3일(금)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접수방법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추천서를 홈페이지(peoplepower21.org)에서 다운받아 관련 참고자료와 함께 이메일(Tsc@pspd.org) 접수. *파일명: 의인상추천(제보자명).hwp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참고자료 : 관련 기사, 결정서, 판결문 등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○ 시상식 : 참여연대 공익제보자의 밤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2017년 12월 1일(금) 오후 6시 30분, 한국프레스센터 20 층 프레스클럽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right="200" w:hanging="360"/>
              <w:contextualSpacing w:val="1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의인상과 부상(100만원) 지급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* 추천 자료는 외부로 공개되지 않으며, 또한 반환되지 않습니다.</w:t>
            </w:r>
          </w:p>
          <w:p w:rsidR="00000000" w:rsidDel="00000000" w:rsidP="00000000" w:rsidRDefault="00000000" w:rsidRPr="00000000">
            <w:pPr>
              <w:ind w:left="200" w:right="20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* 문의 : 참여연대 공익제보지원센터 02-723-5302</w:t>
            </w:r>
          </w:p>
        </w:tc>
      </w:tr>
    </w:tbl>
    <w:p w:rsidR="00000000" w:rsidDel="00000000" w:rsidP="00000000" w:rsidRDefault="00000000" w:rsidRPr="00000000">
      <w:pPr>
        <w:ind w:left="640" w:hanging="320"/>
        <w:contextualSpacing w:val="0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020.472440944882" w:top="850.3937007874016" w:left="1020.472440944882" w:right="1020.47244094488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0" w:line="276" w:lineRule="auto"/>
      <w:ind w:left="0" w:firstLine="0"/>
      <w:contextualSpacing w:val="0"/>
      <w:jc w:val="right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-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="240" w:lineRule="auto"/>
      <w:ind w:left="0" w:firstLine="0"/>
      <w:jc w:val="right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40" w:lineRule="auto"/>
      <w:contextualSpacing w:val="1"/>
      <w:jc w:val="center"/>
    </w:pPr>
    <w:rPr>
      <w:b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